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0869" w:rsidRDefault="009F6B10">
      <w:pPr>
        <w:jc w:val="center"/>
      </w:pPr>
      <w:r>
        <w:rPr>
          <w:noProof/>
        </w:rPr>
        <w:drawing>
          <wp:inline distT="0" distB="0" distL="0" distR="0">
            <wp:extent cx="1095375" cy="638175"/>
            <wp:effectExtent l="0" t="0" r="9525" b="952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95375" cy="638175"/>
                    </a:xfrm>
                    <a:prstGeom prst="rect">
                      <a:avLst/>
                    </a:prstGeom>
                    <a:ln/>
                  </pic:spPr>
                </pic:pic>
              </a:graphicData>
            </a:graphic>
          </wp:inline>
        </w:drawing>
      </w:r>
    </w:p>
    <w:p w:rsidR="00D37DA2" w:rsidRDefault="00647B56">
      <w:pPr>
        <w:spacing w:after="0" w:line="240" w:lineRule="auto"/>
        <w:jc w:val="center"/>
        <w:rPr>
          <w:rFonts w:ascii="Calibri" w:eastAsia="Calibri" w:hAnsi="Calibri" w:cs="Calibri"/>
          <w:b/>
          <w:sz w:val="40"/>
          <w:szCs w:val="40"/>
        </w:rPr>
      </w:pPr>
      <w:r>
        <w:rPr>
          <w:rFonts w:ascii="Calibri" w:eastAsia="Calibri" w:hAnsi="Calibri" w:cs="Calibri"/>
          <w:b/>
          <w:sz w:val="40"/>
          <w:szCs w:val="40"/>
        </w:rPr>
        <w:t>Volunteer</w:t>
      </w:r>
      <w:r w:rsidR="009F6B10">
        <w:rPr>
          <w:rFonts w:ascii="Calibri" w:eastAsia="Calibri" w:hAnsi="Calibri" w:cs="Calibri"/>
          <w:b/>
          <w:sz w:val="40"/>
          <w:szCs w:val="40"/>
        </w:rPr>
        <w:t xml:space="preserve"> Gardener</w:t>
      </w:r>
      <w:r w:rsidR="0045022F">
        <w:rPr>
          <w:rFonts w:ascii="Calibri" w:eastAsia="Calibri" w:hAnsi="Calibri" w:cs="Calibri"/>
          <w:b/>
          <w:sz w:val="40"/>
          <w:szCs w:val="40"/>
        </w:rPr>
        <w:t xml:space="preserve"> placement</w:t>
      </w:r>
      <w:r w:rsidR="00D37DA2">
        <w:rPr>
          <w:rFonts w:ascii="Calibri" w:eastAsia="Calibri" w:hAnsi="Calibri" w:cs="Calibri"/>
          <w:b/>
          <w:sz w:val="40"/>
          <w:szCs w:val="40"/>
        </w:rPr>
        <w:t xml:space="preserve"> specification for</w:t>
      </w:r>
    </w:p>
    <w:p w:rsidR="00AF0869" w:rsidRDefault="00ED5E1E">
      <w:pPr>
        <w:spacing w:after="0" w:line="240" w:lineRule="auto"/>
        <w:jc w:val="center"/>
        <w:rPr>
          <w:rFonts w:ascii="Calibri" w:eastAsia="Calibri" w:hAnsi="Calibri" w:cs="Calibri"/>
          <w:b/>
          <w:sz w:val="40"/>
          <w:szCs w:val="40"/>
        </w:rPr>
      </w:pPr>
      <w:r>
        <w:rPr>
          <w:rFonts w:ascii="Calibri" w:eastAsia="Calibri" w:hAnsi="Calibri" w:cs="Calibri"/>
          <w:b/>
          <w:sz w:val="40"/>
          <w:szCs w:val="40"/>
        </w:rPr>
        <w:t xml:space="preserve"> The Sharpham Trust</w:t>
      </w:r>
      <w:r w:rsidR="00D472AC">
        <w:rPr>
          <w:rFonts w:ascii="Calibri" w:eastAsia="Calibri" w:hAnsi="Calibri" w:cs="Calibri"/>
          <w:b/>
          <w:sz w:val="40"/>
          <w:szCs w:val="40"/>
        </w:rPr>
        <w:t xml:space="preserve"> </w:t>
      </w:r>
    </w:p>
    <w:p w:rsidR="00AF0869" w:rsidRDefault="00AF0869">
      <w:pPr>
        <w:pBdr>
          <w:top w:val="nil"/>
          <w:left w:val="nil"/>
          <w:bottom w:val="nil"/>
          <w:right w:val="nil"/>
          <w:between w:val="nil"/>
        </w:pBdr>
        <w:spacing w:after="0" w:line="240" w:lineRule="auto"/>
        <w:rPr>
          <w:color w:val="000000"/>
        </w:rPr>
      </w:pPr>
    </w:p>
    <w:p w:rsidR="00AF0869" w:rsidRDefault="00647B56">
      <w:pPr>
        <w:pBdr>
          <w:top w:val="nil"/>
          <w:left w:val="nil"/>
          <w:bottom w:val="nil"/>
          <w:right w:val="nil"/>
          <w:between w:val="nil"/>
        </w:pBdr>
        <w:spacing w:after="0" w:line="240" w:lineRule="auto"/>
        <w:rPr>
          <w:rFonts w:ascii="Calibri" w:eastAsia="Calibri" w:hAnsi="Calibri" w:cs="Calibri"/>
          <w:b/>
          <w:color w:val="000000"/>
        </w:rPr>
      </w:pPr>
      <w:r>
        <w:rPr>
          <w:rFonts w:ascii="Calibri" w:eastAsia="Calibri" w:hAnsi="Calibri" w:cs="Calibri"/>
          <w:b/>
          <w:color w:val="000000"/>
        </w:rPr>
        <w:t>12-month</w:t>
      </w:r>
      <w:r w:rsidR="0045022F">
        <w:rPr>
          <w:rFonts w:ascii="Calibri" w:eastAsia="Calibri" w:hAnsi="Calibri" w:cs="Calibri"/>
          <w:b/>
          <w:color w:val="000000"/>
        </w:rPr>
        <w:t xml:space="preserve"> placement January – </w:t>
      </w:r>
      <w:r w:rsidR="0045022F" w:rsidRPr="008744AE">
        <w:rPr>
          <w:rFonts w:ascii="Calibri" w:eastAsia="Calibri" w:hAnsi="Calibri" w:cs="Calibri"/>
          <w:b/>
          <w:color w:val="000000"/>
        </w:rPr>
        <w:t>December 2026</w:t>
      </w:r>
      <w:r w:rsidR="008744AE">
        <w:rPr>
          <w:rFonts w:ascii="Calibri" w:eastAsia="Calibri" w:hAnsi="Calibri" w:cs="Calibri"/>
          <w:b/>
          <w:color w:val="000000"/>
        </w:rPr>
        <w:t>,</w:t>
      </w:r>
      <w:r w:rsidR="00BC6BA9" w:rsidRPr="008744AE">
        <w:rPr>
          <w:rFonts w:ascii="Calibri" w:eastAsia="Calibri" w:hAnsi="Calibri" w:cs="Calibri"/>
          <w:b/>
          <w:color w:val="000000"/>
        </w:rPr>
        <w:t xml:space="preserve"> 4 days per week</w:t>
      </w:r>
    </w:p>
    <w:p w:rsidR="00AF0869" w:rsidRDefault="00AF0869">
      <w:pPr>
        <w:pBdr>
          <w:top w:val="nil"/>
          <w:left w:val="nil"/>
          <w:bottom w:val="nil"/>
          <w:right w:val="nil"/>
          <w:between w:val="nil"/>
        </w:pBdr>
        <w:spacing w:after="0" w:line="240" w:lineRule="auto"/>
        <w:rPr>
          <w:color w:val="000000"/>
        </w:rPr>
      </w:pPr>
    </w:p>
    <w:p w:rsidR="00AF0869" w:rsidRDefault="009F6B10">
      <w:pPr>
        <w:pBdr>
          <w:top w:val="nil"/>
          <w:left w:val="nil"/>
          <w:bottom w:val="nil"/>
          <w:right w:val="nil"/>
          <w:between w:val="nil"/>
        </w:pBdr>
        <w:spacing w:after="0" w:line="240" w:lineRule="auto"/>
        <w:rPr>
          <w:rFonts w:ascii="Calibri" w:eastAsia="Calibri" w:hAnsi="Calibri" w:cs="Calibri"/>
          <w:b/>
          <w:color w:val="000000"/>
        </w:rPr>
      </w:pPr>
      <w:r>
        <w:rPr>
          <w:rFonts w:ascii="Calibri" w:eastAsia="Calibri" w:hAnsi="Calibri" w:cs="Calibri"/>
          <w:b/>
          <w:color w:val="000000"/>
        </w:rPr>
        <w:t xml:space="preserve">About the </w:t>
      </w:r>
      <w:r w:rsidR="00BC6BA9" w:rsidRPr="008744AE">
        <w:rPr>
          <w:rFonts w:ascii="Calibri" w:eastAsia="Calibri" w:hAnsi="Calibri" w:cs="Calibri"/>
          <w:b/>
          <w:color w:val="000000"/>
        </w:rPr>
        <w:t xml:space="preserve">Volunteer </w:t>
      </w:r>
      <w:r w:rsidR="008744AE" w:rsidRPr="008744AE">
        <w:rPr>
          <w:rFonts w:ascii="Calibri" w:eastAsia="Calibri" w:hAnsi="Calibri" w:cs="Calibri"/>
          <w:b/>
          <w:color w:val="000000"/>
        </w:rPr>
        <w:t>Opportunity</w:t>
      </w:r>
    </w:p>
    <w:p w:rsidR="00ED5E1E" w:rsidRPr="00485F93" w:rsidRDefault="008744AE" w:rsidP="00ED5E1E">
      <w:pPr>
        <w:pStyle w:val="NormalWeb"/>
        <w:spacing w:before="0" w:beforeAutospacing="0" w:after="0" w:afterAutospacing="0"/>
        <w:rPr>
          <w:rFonts w:asciiTheme="majorHAnsi" w:hAnsiTheme="majorHAnsi" w:cstheme="majorHAnsi"/>
        </w:rPr>
      </w:pPr>
      <w:r>
        <w:rPr>
          <w:rFonts w:asciiTheme="majorHAnsi" w:hAnsiTheme="majorHAnsi" w:cstheme="majorHAnsi"/>
        </w:rPr>
        <w:t>The Trust is offering two residential volunteering opportunities in our garden team starting in January. This will be the third year offering these 12-month placement</w:t>
      </w:r>
      <w:r w:rsidR="003B092E">
        <w:rPr>
          <w:rFonts w:asciiTheme="majorHAnsi" w:hAnsiTheme="majorHAnsi" w:cstheme="majorHAnsi"/>
        </w:rPr>
        <w:t>s</w:t>
      </w:r>
      <w:r>
        <w:rPr>
          <w:rFonts w:asciiTheme="majorHAnsi" w:hAnsiTheme="majorHAnsi" w:cstheme="majorHAnsi"/>
        </w:rPr>
        <w:t>. Volunteers</w:t>
      </w:r>
      <w:r w:rsidR="00ED5E1E" w:rsidRPr="00485F93">
        <w:rPr>
          <w:rFonts w:asciiTheme="majorHAnsi" w:hAnsiTheme="majorHAnsi" w:cstheme="majorHAnsi"/>
        </w:rPr>
        <w:t xml:space="preserve"> will be </w:t>
      </w:r>
      <w:r w:rsidR="00647B56">
        <w:rPr>
          <w:rFonts w:asciiTheme="majorHAnsi" w:hAnsiTheme="majorHAnsi" w:cstheme="majorHAnsi"/>
        </w:rPr>
        <w:t>engaged in tasks</w:t>
      </w:r>
      <w:r w:rsidR="00ED5E1E" w:rsidRPr="00485F93">
        <w:rPr>
          <w:rFonts w:asciiTheme="majorHAnsi" w:hAnsiTheme="majorHAnsi" w:cstheme="majorHAnsi"/>
        </w:rPr>
        <w:t xml:space="preserve"> in the 10-acre gardens that surround Sharpham House. You will gain comprehensive training and experience in a broad range of horticultural areas including all aspects of running a sustainable, no dig walled kitchen garden, managing ornamental borders, lawns, woodland and orchards.</w:t>
      </w:r>
    </w:p>
    <w:p w:rsidR="008744AE" w:rsidRDefault="008744AE" w:rsidP="00ED5E1E">
      <w:pPr>
        <w:pStyle w:val="NormalWeb"/>
        <w:spacing w:before="0" w:beforeAutospacing="0" w:after="0" w:afterAutospacing="0"/>
        <w:rPr>
          <w:rFonts w:asciiTheme="majorHAnsi" w:hAnsiTheme="majorHAnsi" w:cstheme="majorHAnsi"/>
        </w:rPr>
      </w:pPr>
    </w:p>
    <w:p w:rsidR="00ED5E1E" w:rsidRDefault="00ED5E1E" w:rsidP="00ED5E1E">
      <w:pPr>
        <w:pStyle w:val="NormalWeb"/>
        <w:spacing w:before="0" w:beforeAutospacing="0" w:after="0" w:afterAutospacing="0"/>
        <w:rPr>
          <w:rFonts w:asciiTheme="majorHAnsi" w:hAnsiTheme="majorHAnsi" w:cstheme="majorHAnsi"/>
        </w:rPr>
      </w:pPr>
      <w:r w:rsidRPr="00485F93">
        <w:rPr>
          <w:rFonts w:asciiTheme="majorHAnsi" w:hAnsiTheme="majorHAnsi" w:cstheme="majorHAnsi"/>
        </w:rPr>
        <w:t xml:space="preserve">You will join a passionate and knowledgeable small team who work hard to create and maintain beautiful, productive and environmentally sustainable gardens where wildlife can thrive and people </w:t>
      </w:r>
      <w:r w:rsidR="00647B56">
        <w:rPr>
          <w:rFonts w:asciiTheme="majorHAnsi" w:hAnsiTheme="majorHAnsi" w:cstheme="majorHAnsi"/>
        </w:rPr>
        <w:t xml:space="preserve">and our retreatants </w:t>
      </w:r>
      <w:r w:rsidRPr="00485F93">
        <w:rPr>
          <w:rFonts w:asciiTheme="majorHAnsi" w:hAnsiTheme="majorHAnsi" w:cstheme="majorHAnsi"/>
        </w:rPr>
        <w:t>can connect deeply to nature. The majority of your time will be spent outdoors in the gardens learning through doing. </w:t>
      </w:r>
    </w:p>
    <w:p w:rsidR="00647B56" w:rsidRPr="00485F93" w:rsidRDefault="00647B56" w:rsidP="00ED5E1E">
      <w:pPr>
        <w:pStyle w:val="NormalWeb"/>
        <w:spacing w:before="0" w:beforeAutospacing="0" w:after="0" w:afterAutospacing="0"/>
        <w:rPr>
          <w:rFonts w:asciiTheme="majorHAnsi" w:hAnsiTheme="majorHAnsi" w:cstheme="majorHAnsi"/>
        </w:rPr>
      </w:pPr>
    </w:p>
    <w:p w:rsidR="00ED5E1E" w:rsidRPr="00485F93" w:rsidRDefault="00647B56" w:rsidP="00ED5E1E">
      <w:pPr>
        <w:pStyle w:val="NormalWeb"/>
        <w:spacing w:before="0" w:beforeAutospacing="0" w:after="0" w:afterAutospacing="0"/>
        <w:rPr>
          <w:rFonts w:asciiTheme="majorHAnsi" w:hAnsiTheme="majorHAnsi" w:cstheme="majorHAnsi"/>
        </w:rPr>
      </w:pPr>
      <w:r>
        <w:rPr>
          <w:rFonts w:asciiTheme="majorHAnsi" w:hAnsiTheme="majorHAnsi" w:cstheme="majorHAnsi"/>
        </w:rPr>
        <w:t>Tasks are</w:t>
      </w:r>
      <w:r w:rsidR="00ED5E1E" w:rsidRPr="00485F93">
        <w:rPr>
          <w:rFonts w:asciiTheme="majorHAnsi" w:hAnsiTheme="majorHAnsi" w:cstheme="majorHAnsi"/>
        </w:rPr>
        <w:t xml:space="preserve"> divided across the growing spaces to give you </w:t>
      </w:r>
      <w:r>
        <w:rPr>
          <w:rFonts w:asciiTheme="majorHAnsi" w:hAnsiTheme="majorHAnsi" w:cstheme="majorHAnsi"/>
        </w:rPr>
        <w:t>extensive</w:t>
      </w:r>
      <w:r w:rsidR="00ED5E1E" w:rsidRPr="00485F93">
        <w:rPr>
          <w:rFonts w:asciiTheme="majorHAnsi" w:hAnsiTheme="majorHAnsi" w:cstheme="majorHAnsi"/>
        </w:rPr>
        <w:t xml:space="preserve"> experience. In our productive gardens this will include growing vegetables, fruit, cut flowers and a </w:t>
      </w:r>
      <w:r>
        <w:rPr>
          <w:rFonts w:asciiTheme="majorHAnsi" w:hAnsiTheme="majorHAnsi" w:cstheme="majorHAnsi"/>
        </w:rPr>
        <w:t>large</w:t>
      </w:r>
      <w:r w:rsidR="00ED5E1E" w:rsidRPr="00485F93">
        <w:rPr>
          <w:rFonts w:asciiTheme="majorHAnsi" w:hAnsiTheme="majorHAnsi" w:cstheme="majorHAnsi"/>
        </w:rPr>
        <w:t xml:space="preserve"> range of culinary and tea herbs. Tasks will vary from preparing beds</w:t>
      </w:r>
      <w:r>
        <w:rPr>
          <w:rFonts w:asciiTheme="majorHAnsi" w:hAnsiTheme="majorHAnsi" w:cstheme="majorHAnsi"/>
        </w:rPr>
        <w:t xml:space="preserve"> and </w:t>
      </w:r>
      <w:r w:rsidR="00ED5E1E" w:rsidRPr="00485F93">
        <w:rPr>
          <w:rFonts w:asciiTheme="majorHAnsi" w:hAnsiTheme="majorHAnsi" w:cstheme="majorHAnsi"/>
        </w:rPr>
        <w:t>propagation to harvesting, irrigation, working in our polytunnel and 100-foot glasshouse and managing apple and pear orchards. In our ornamental gardens you will be mowing lawns, strimming woodland areas, maintaining ornamental borders and more. This volunteer placement will include some light machinery use such as pedestrian mowers and strimmers for which training will be given. You will also help oversee gardening sessions for people on retreat here. </w:t>
      </w:r>
    </w:p>
    <w:p w:rsidR="00ED5E1E" w:rsidRPr="00485F93" w:rsidRDefault="00ED5E1E">
      <w:pPr>
        <w:pBdr>
          <w:top w:val="nil"/>
          <w:left w:val="nil"/>
          <w:bottom w:val="nil"/>
          <w:right w:val="nil"/>
          <w:between w:val="nil"/>
        </w:pBdr>
        <w:spacing w:after="0" w:line="240" w:lineRule="auto"/>
        <w:rPr>
          <w:rFonts w:asciiTheme="majorHAnsi" w:eastAsia="Calibri" w:hAnsiTheme="majorHAnsi" w:cstheme="majorHAnsi"/>
          <w:b/>
          <w:color w:val="000000"/>
        </w:rPr>
      </w:pPr>
    </w:p>
    <w:p w:rsidR="00AF0869" w:rsidRPr="00485F93" w:rsidRDefault="009F6B10">
      <w:pPr>
        <w:pBdr>
          <w:top w:val="nil"/>
          <w:left w:val="nil"/>
          <w:bottom w:val="nil"/>
          <w:right w:val="nil"/>
          <w:between w:val="nil"/>
        </w:pBdr>
        <w:spacing w:after="0" w:line="240" w:lineRule="auto"/>
        <w:rPr>
          <w:rFonts w:asciiTheme="majorHAnsi" w:eastAsia="Calibri" w:hAnsiTheme="majorHAnsi" w:cstheme="majorHAnsi"/>
          <w:b/>
          <w:color w:val="000000"/>
        </w:rPr>
      </w:pPr>
      <w:r w:rsidRPr="00485F93">
        <w:rPr>
          <w:rFonts w:asciiTheme="majorHAnsi" w:eastAsia="Calibri" w:hAnsiTheme="majorHAnsi" w:cstheme="majorHAnsi"/>
          <w:b/>
          <w:color w:val="000000"/>
        </w:rPr>
        <w:t xml:space="preserve">About </w:t>
      </w:r>
      <w:r w:rsidR="00BC6BA9">
        <w:rPr>
          <w:rFonts w:asciiTheme="majorHAnsi" w:eastAsia="Calibri" w:hAnsiTheme="majorHAnsi" w:cstheme="majorHAnsi"/>
          <w:b/>
          <w:color w:val="000000"/>
        </w:rPr>
        <w:t>Y</w:t>
      </w:r>
      <w:r w:rsidRPr="00485F93">
        <w:rPr>
          <w:rFonts w:asciiTheme="majorHAnsi" w:eastAsia="Calibri" w:hAnsiTheme="majorHAnsi" w:cstheme="majorHAnsi"/>
          <w:b/>
          <w:color w:val="000000"/>
        </w:rPr>
        <w:t>ou</w:t>
      </w:r>
    </w:p>
    <w:p w:rsidR="00ED5E1E" w:rsidRPr="00485F93" w:rsidRDefault="00ED5E1E" w:rsidP="00ED5E1E">
      <w:pPr>
        <w:pStyle w:val="NormalWeb"/>
        <w:spacing w:before="0" w:beforeAutospacing="0" w:after="0" w:afterAutospacing="0"/>
        <w:rPr>
          <w:rFonts w:asciiTheme="majorHAnsi" w:hAnsiTheme="majorHAnsi" w:cstheme="majorHAnsi"/>
        </w:rPr>
      </w:pPr>
      <w:r w:rsidRPr="00485F93">
        <w:rPr>
          <w:rFonts w:asciiTheme="majorHAnsi" w:hAnsiTheme="majorHAnsi" w:cstheme="majorHAnsi"/>
        </w:rPr>
        <w:t>Th</w:t>
      </w:r>
      <w:r w:rsidR="00647B56">
        <w:rPr>
          <w:rFonts w:asciiTheme="majorHAnsi" w:hAnsiTheme="majorHAnsi" w:cstheme="majorHAnsi"/>
        </w:rPr>
        <w:t>e</w:t>
      </w:r>
      <w:r w:rsidRPr="00485F93">
        <w:rPr>
          <w:rFonts w:asciiTheme="majorHAnsi" w:hAnsiTheme="majorHAnsi" w:cstheme="majorHAnsi"/>
        </w:rPr>
        <w:t xml:space="preserve"> </w:t>
      </w:r>
      <w:r w:rsidR="00647B56">
        <w:rPr>
          <w:rFonts w:asciiTheme="majorHAnsi" w:hAnsiTheme="majorHAnsi" w:cstheme="majorHAnsi"/>
        </w:rPr>
        <w:t>volunteer placement at Sharpham is suitable</w:t>
      </w:r>
      <w:r w:rsidRPr="00485F93">
        <w:rPr>
          <w:rFonts w:asciiTheme="majorHAnsi" w:hAnsiTheme="majorHAnsi" w:cstheme="majorHAnsi"/>
        </w:rPr>
        <w:t xml:space="preserve"> for someone who is well organised</w:t>
      </w:r>
      <w:r w:rsidR="00647B56">
        <w:rPr>
          <w:rFonts w:asciiTheme="majorHAnsi" w:hAnsiTheme="majorHAnsi" w:cstheme="majorHAnsi"/>
        </w:rPr>
        <w:t>,</w:t>
      </w:r>
      <w:r w:rsidRPr="00485F93">
        <w:rPr>
          <w:rFonts w:asciiTheme="majorHAnsi" w:hAnsiTheme="majorHAnsi" w:cstheme="majorHAnsi"/>
        </w:rPr>
        <w:t xml:space="preserve"> with excellent communication skills and the ability to</w:t>
      </w:r>
      <w:r w:rsidR="00647B56">
        <w:rPr>
          <w:rFonts w:asciiTheme="majorHAnsi" w:hAnsiTheme="majorHAnsi" w:cstheme="majorHAnsi"/>
        </w:rPr>
        <w:t xml:space="preserve"> communicate</w:t>
      </w:r>
      <w:r w:rsidRPr="00485F93">
        <w:rPr>
          <w:rFonts w:asciiTheme="majorHAnsi" w:hAnsiTheme="majorHAnsi" w:cstheme="majorHAnsi"/>
        </w:rPr>
        <w:t xml:space="preserve"> as part of a small team. You will have a passion for sustainable food growing and ornamental gardening as well as flexibility and a sense of humour. We are looking for volunteers who are enthusiastic, practical and keen to learn and contribute to a hard-working team. An interest in the Trust’s environmental aims and mindfulness would also be an advantage. </w:t>
      </w:r>
    </w:p>
    <w:p w:rsidR="00ED5E1E" w:rsidRPr="00485F93" w:rsidRDefault="00ED5E1E" w:rsidP="0045022F">
      <w:pPr>
        <w:pStyle w:val="NormalWeb"/>
        <w:spacing w:before="0" w:beforeAutospacing="0" w:after="0" w:afterAutospacing="0"/>
        <w:ind w:left="720"/>
        <w:rPr>
          <w:rFonts w:asciiTheme="majorHAnsi" w:hAnsiTheme="majorHAnsi" w:cstheme="majorHAnsi"/>
          <w:b/>
          <w:bCs/>
        </w:rPr>
      </w:pPr>
    </w:p>
    <w:p w:rsidR="0045022F" w:rsidRPr="00485F93" w:rsidRDefault="0045022F" w:rsidP="00ED5E1E">
      <w:pPr>
        <w:pStyle w:val="NormalWeb"/>
        <w:spacing w:before="0" w:beforeAutospacing="0" w:after="0" w:afterAutospacing="0"/>
        <w:rPr>
          <w:rFonts w:asciiTheme="majorHAnsi" w:hAnsiTheme="majorHAnsi" w:cstheme="majorHAnsi"/>
        </w:rPr>
      </w:pPr>
      <w:r w:rsidRPr="00485F93">
        <w:rPr>
          <w:rFonts w:asciiTheme="majorHAnsi" w:hAnsiTheme="majorHAnsi" w:cstheme="majorHAnsi"/>
          <w:b/>
          <w:bCs/>
        </w:rPr>
        <w:t>Accommodation and Expenses</w:t>
      </w:r>
    </w:p>
    <w:p w:rsidR="0045022F" w:rsidRPr="00485F93" w:rsidRDefault="0045022F" w:rsidP="00ED5E1E">
      <w:pPr>
        <w:pStyle w:val="NormalWeb"/>
        <w:spacing w:before="0" w:beforeAutospacing="0" w:after="0" w:afterAutospacing="0"/>
        <w:rPr>
          <w:rFonts w:asciiTheme="majorHAnsi" w:hAnsiTheme="majorHAnsi" w:cstheme="majorHAnsi"/>
        </w:rPr>
      </w:pPr>
      <w:r w:rsidRPr="00485F93">
        <w:rPr>
          <w:rFonts w:asciiTheme="majorHAnsi" w:hAnsiTheme="majorHAnsi" w:cstheme="majorHAnsi"/>
        </w:rPr>
        <w:t>We provide fully-equipped accommodation on-site</w:t>
      </w:r>
      <w:r w:rsidR="00647B56">
        <w:rPr>
          <w:rFonts w:asciiTheme="majorHAnsi" w:hAnsiTheme="majorHAnsi" w:cstheme="majorHAnsi"/>
        </w:rPr>
        <w:t xml:space="preserve"> in a</w:t>
      </w:r>
      <w:r w:rsidRPr="00485F93">
        <w:rPr>
          <w:rFonts w:asciiTheme="majorHAnsi" w:hAnsiTheme="majorHAnsi" w:cstheme="majorHAnsi"/>
        </w:rPr>
        <w:t xml:space="preserve"> shared 3-bedroom bungalow with all the amenities, right next to the gardens and with a view down the River Dart to the nearby town of Totnes. As a volunteer you will </w:t>
      </w:r>
      <w:r w:rsidRPr="008744AE">
        <w:rPr>
          <w:rFonts w:asciiTheme="majorHAnsi" w:hAnsiTheme="majorHAnsi" w:cstheme="majorHAnsi"/>
        </w:rPr>
        <w:t xml:space="preserve">be </w:t>
      </w:r>
      <w:r w:rsidR="00BC6BA9" w:rsidRPr="008744AE">
        <w:rPr>
          <w:rFonts w:asciiTheme="majorHAnsi" w:hAnsiTheme="majorHAnsi" w:cstheme="majorHAnsi"/>
        </w:rPr>
        <w:t>reimbursed</w:t>
      </w:r>
      <w:r w:rsidRPr="008744AE">
        <w:rPr>
          <w:rFonts w:asciiTheme="majorHAnsi" w:hAnsiTheme="majorHAnsi" w:cstheme="majorHAnsi"/>
        </w:rPr>
        <w:t xml:space="preserve"> </w:t>
      </w:r>
      <w:r w:rsidR="00647B56" w:rsidRPr="008744AE">
        <w:rPr>
          <w:rFonts w:asciiTheme="majorHAnsi" w:hAnsiTheme="majorHAnsi" w:cstheme="majorHAnsi"/>
        </w:rPr>
        <w:t>specific</w:t>
      </w:r>
      <w:r w:rsidR="00647B56">
        <w:rPr>
          <w:rFonts w:asciiTheme="majorHAnsi" w:hAnsiTheme="majorHAnsi" w:cstheme="majorHAnsi"/>
        </w:rPr>
        <w:t xml:space="preserve"> </w:t>
      </w:r>
      <w:r w:rsidRPr="00485F93">
        <w:rPr>
          <w:rFonts w:asciiTheme="majorHAnsi" w:hAnsiTheme="majorHAnsi" w:cstheme="majorHAnsi"/>
        </w:rPr>
        <w:t xml:space="preserve">living expenses based on </w:t>
      </w:r>
      <w:r w:rsidR="00647B56">
        <w:rPr>
          <w:rFonts w:asciiTheme="majorHAnsi" w:hAnsiTheme="majorHAnsi" w:cstheme="majorHAnsi"/>
        </w:rPr>
        <w:t xml:space="preserve">production of </w:t>
      </w:r>
      <w:r w:rsidRPr="00485F93">
        <w:rPr>
          <w:rFonts w:asciiTheme="majorHAnsi" w:hAnsiTheme="majorHAnsi" w:cstheme="majorHAnsi"/>
        </w:rPr>
        <w:t>receipts</w:t>
      </w:r>
      <w:r w:rsidR="00647B56">
        <w:rPr>
          <w:rFonts w:asciiTheme="majorHAnsi" w:hAnsiTheme="majorHAnsi" w:cstheme="majorHAnsi"/>
        </w:rPr>
        <w:t xml:space="preserve"> monthly</w:t>
      </w:r>
      <w:r w:rsidRPr="00485F93">
        <w:rPr>
          <w:rFonts w:asciiTheme="majorHAnsi" w:hAnsiTheme="majorHAnsi" w:cstheme="majorHAnsi"/>
        </w:rPr>
        <w:t xml:space="preserve">. </w:t>
      </w:r>
    </w:p>
    <w:p w:rsidR="00ED5E1E" w:rsidRPr="00485F93" w:rsidRDefault="00ED5E1E" w:rsidP="00ED5E1E">
      <w:pPr>
        <w:pStyle w:val="NormalWeb"/>
        <w:spacing w:before="0" w:beforeAutospacing="0" w:after="0" w:afterAutospacing="0"/>
        <w:rPr>
          <w:rFonts w:asciiTheme="majorHAnsi" w:hAnsiTheme="majorHAnsi" w:cstheme="majorHAnsi"/>
          <w:b/>
          <w:bCs/>
        </w:rPr>
      </w:pPr>
    </w:p>
    <w:p w:rsidR="008744AE" w:rsidRPr="00BC6BA9" w:rsidRDefault="008744AE" w:rsidP="008744AE">
      <w:pPr>
        <w:pStyle w:val="NormalWeb"/>
        <w:spacing w:before="0" w:beforeAutospacing="0" w:after="0" w:afterAutospacing="0"/>
        <w:rPr>
          <w:rFonts w:asciiTheme="majorHAnsi" w:hAnsiTheme="majorHAnsi" w:cstheme="majorHAnsi"/>
          <w:b/>
        </w:rPr>
      </w:pPr>
      <w:r w:rsidRPr="00BC6BA9">
        <w:rPr>
          <w:rFonts w:asciiTheme="majorHAnsi" w:hAnsiTheme="majorHAnsi" w:cstheme="majorHAnsi"/>
          <w:b/>
        </w:rPr>
        <w:t>Apricot Centre Training</w:t>
      </w:r>
      <w:r>
        <w:rPr>
          <w:rFonts w:asciiTheme="majorHAnsi" w:hAnsiTheme="majorHAnsi" w:cstheme="majorHAnsi"/>
          <w:b/>
        </w:rPr>
        <w:t xml:space="preserve"> Opportunity</w:t>
      </w:r>
    </w:p>
    <w:p w:rsidR="008744AE" w:rsidRPr="00647B56" w:rsidRDefault="008744AE" w:rsidP="008744AE">
      <w:pPr>
        <w:pStyle w:val="NormalWeb"/>
        <w:spacing w:before="0" w:beforeAutospacing="0" w:after="0" w:afterAutospacing="0"/>
        <w:rPr>
          <w:rFonts w:asciiTheme="majorHAnsi" w:hAnsiTheme="majorHAnsi" w:cstheme="majorHAnsi"/>
        </w:rPr>
      </w:pPr>
      <w:r>
        <w:rPr>
          <w:rFonts w:asciiTheme="majorHAnsi" w:hAnsiTheme="majorHAnsi" w:cstheme="majorHAnsi"/>
        </w:rPr>
        <w:t xml:space="preserve">The Apricot Centre in </w:t>
      </w:r>
      <w:proofErr w:type="spellStart"/>
      <w:r>
        <w:rPr>
          <w:rFonts w:asciiTheme="majorHAnsi" w:hAnsiTheme="majorHAnsi" w:cstheme="majorHAnsi"/>
        </w:rPr>
        <w:t>Dartington</w:t>
      </w:r>
      <w:proofErr w:type="spellEnd"/>
      <w:r>
        <w:rPr>
          <w:rFonts w:asciiTheme="majorHAnsi" w:hAnsiTheme="majorHAnsi" w:cstheme="majorHAnsi"/>
        </w:rPr>
        <w:t xml:space="preserve"> offer </w:t>
      </w:r>
      <w:r w:rsidR="003B092E">
        <w:rPr>
          <w:rFonts w:asciiTheme="majorHAnsi" w:hAnsiTheme="majorHAnsi" w:cstheme="majorHAnsi"/>
        </w:rPr>
        <w:t xml:space="preserve">a Level 3 </w:t>
      </w:r>
      <w:r>
        <w:rPr>
          <w:rFonts w:asciiTheme="majorHAnsi" w:hAnsiTheme="majorHAnsi" w:cstheme="majorHAnsi"/>
        </w:rPr>
        <w:t xml:space="preserve">training </w:t>
      </w:r>
      <w:r w:rsidR="003B092E">
        <w:rPr>
          <w:rFonts w:asciiTheme="majorHAnsi" w:hAnsiTheme="majorHAnsi" w:cstheme="majorHAnsi"/>
        </w:rPr>
        <w:t>Diploma i</w:t>
      </w:r>
      <w:r w:rsidR="00853542" w:rsidRPr="003B092E">
        <w:rPr>
          <w:rFonts w:asciiTheme="majorHAnsi" w:hAnsiTheme="majorHAnsi" w:cstheme="majorHAnsi"/>
        </w:rPr>
        <w:t xml:space="preserve">n Regenerative Land-Based systems: </w:t>
      </w:r>
      <w:r w:rsidR="003B092E" w:rsidRPr="003B092E">
        <w:rPr>
          <w:rFonts w:asciiTheme="majorHAnsi" w:hAnsiTheme="majorHAnsi" w:cstheme="majorHAnsi"/>
        </w:rPr>
        <w:t>Agroecological</w:t>
      </w:r>
      <w:r w:rsidR="00853542" w:rsidRPr="003B092E">
        <w:rPr>
          <w:rFonts w:asciiTheme="majorHAnsi" w:hAnsiTheme="majorHAnsi" w:cstheme="majorHAnsi"/>
        </w:rPr>
        <w:t xml:space="preserve"> </w:t>
      </w:r>
      <w:r w:rsidR="003B092E" w:rsidRPr="003B092E">
        <w:rPr>
          <w:rFonts w:asciiTheme="majorHAnsi" w:hAnsiTheme="majorHAnsi" w:cstheme="majorHAnsi"/>
        </w:rPr>
        <w:t>F</w:t>
      </w:r>
      <w:r w:rsidR="00853542" w:rsidRPr="003B092E">
        <w:rPr>
          <w:rFonts w:asciiTheme="majorHAnsi" w:hAnsiTheme="majorHAnsi" w:cstheme="majorHAnsi"/>
        </w:rPr>
        <w:t xml:space="preserve">ood and </w:t>
      </w:r>
      <w:r w:rsidR="003B092E" w:rsidRPr="003B092E">
        <w:rPr>
          <w:rFonts w:asciiTheme="majorHAnsi" w:hAnsiTheme="majorHAnsi" w:cstheme="majorHAnsi"/>
        </w:rPr>
        <w:t>F</w:t>
      </w:r>
      <w:r w:rsidR="00853542" w:rsidRPr="003B092E">
        <w:rPr>
          <w:rFonts w:asciiTheme="majorHAnsi" w:hAnsiTheme="majorHAnsi" w:cstheme="majorHAnsi"/>
        </w:rPr>
        <w:t>arming</w:t>
      </w:r>
      <w:r>
        <w:rPr>
          <w:rFonts w:asciiTheme="majorHAnsi" w:hAnsiTheme="majorHAnsi" w:cstheme="majorHAnsi"/>
        </w:rPr>
        <w:t xml:space="preserve"> on one day a week which is free for suitable candidates. </w:t>
      </w:r>
      <w:r w:rsidR="003B092E">
        <w:rPr>
          <w:rFonts w:asciiTheme="majorHAnsi" w:hAnsiTheme="majorHAnsi" w:cstheme="majorHAnsi"/>
        </w:rPr>
        <w:t>This does need to be applied for by the candidate upon selection with Sharpham Trust.</w:t>
      </w:r>
    </w:p>
    <w:p w:rsidR="008744AE" w:rsidRDefault="008744AE" w:rsidP="008744AE">
      <w:pPr>
        <w:pBdr>
          <w:top w:val="nil"/>
          <w:left w:val="nil"/>
          <w:bottom w:val="nil"/>
          <w:right w:val="nil"/>
          <w:between w:val="nil"/>
        </w:pBdr>
        <w:spacing w:after="0" w:line="240" w:lineRule="auto"/>
        <w:rPr>
          <w:rFonts w:ascii="Calibri" w:eastAsia="Calibri" w:hAnsi="Calibri" w:cs="Calibri"/>
          <w:b/>
          <w:color w:val="000000"/>
        </w:rPr>
      </w:pPr>
    </w:p>
    <w:p w:rsidR="008744AE" w:rsidRPr="00ED5E1E" w:rsidRDefault="008744AE" w:rsidP="008744AE">
      <w:pPr>
        <w:pBdr>
          <w:top w:val="nil"/>
          <w:left w:val="nil"/>
          <w:bottom w:val="nil"/>
          <w:right w:val="nil"/>
          <w:between w:val="nil"/>
        </w:pBdr>
        <w:spacing w:after="0" w:line="240" w:lineRule="auto"/>
        <w:rPr>
          <w:rFonts w:ascii="Calibri" w:eastAsia="Calibri" w:hAnsi="Calibri" w:cs="Calibri"/>
          <w:b/>
          <w:color w:val="000000"/>
        </w:rPr>
      </w:pPr>
      <w:r w:rsidRPr="00ED5E1E">
        <w:rPr>
          <w:rFonts w:ascii="Calibri" w:eastAsia="Calibri" w:hAnsi="Calibri" w:cs="Calibri"/>
          <w:b/>
          <w:color w:val="000000"/>
        </w:rPr>
        <w:t>The Sharpham Trust</w:t>
      </w:r>
    </w:p>
    <w:p w:rsidR="008744AE" w:rsidRDefault="008744AE" w:rsidP="008744AE">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We are a registered charity caring for the historic Grade 1 listed Sharpham House and Estate on the banks of the River Dart near to Totnes. At the heart of the Sharpham Trust’s ethos is our desire to build a more mindful, compassionate and environmentally sustainable world.  We connect people with nature and foster mindfulness and well-being through our programme of retreats, mindfulness courses, public events, outdoor learning and the arts.</w:t>
      </w:r>
    </w:p>
    <w:p w:rsidR="008744AE" w:rsidRDefault="008744AE" w:rsidP="00ED5E1E">
      <w:pPr>
        <w:pStyle w:val="NormalWeb"/>
        <w:spacing w:before="0" w:beforeAutospacing="0" w:after="0" w:afterAutospacing="0"/>
        <w:rPr>
          <w:rFonts w:asciiTheme="majorHAnsi" w:hAnsiTheme="majorHAnsi" w:cstheme="majorHAnsi"/>
          <w:b/>
          <w:bCs/>
        </w:rPr>
      </w:pPr>
    </w:p>
    <w:p w:rsidR="003B092E" w:rsidRDefault="003B092E" w:rsidP="00ED5E1E">
      <w:pPr>
        <w:pStyle w:val="NormalWeb"/>
        <w:spacing w:before="0" w:beforeAutospacing="0" w:after="0" w:afterAutospacing="0"/>
        <w:rPr>
          <w:rFonts w:asciiTheme="majorHAnsi" w:hAnsiTheme="majorHAnsi" w:cstheme="majorHAnsi"/>
          <w:b/>
          <w:bCs/>
        </w:rPr>
      </w:pPr>
    </w:p>
    <w:p w:rsidR="003B092E" w:rsidRDefault="003B092E" w:rsidP="00ED5E1E">
      <w:pPr>
        <w:pStyle w:val="NormalWeb"/>
        <w:spacing w:before="0" w:beforeAutospacing="0" w:after="0" w:afterAutospacing="0"/>
        <w:rPr>
          <w:rFonts w:asciiTheme="majorHAnsi" w:hAnsiTheme="majorHAnsi" w:cstheme="majorHAnsi"/>
          <w:b/>
          <w:bCs/>
        </w:rPr>
      </w:pPr>
    </w:p>
    <w:p w:rsidR="003B092E" w:rsidRDefault="003B092E" w:rsidP="00ED5E1E">
      <w:pPr>
        <w:pStyle w:val="NormalWeb"/>
        <w:spacing w:before="0" w:beforeAutospacing="0" w:after="0" w:afterAutospacing="0"/>
        <w:rPr>
          <w:rFonts w:asciiTheme="majorHAnsi" w:hAnsiTheme="majorHAnsi" w:cstheme="majorHAnsi"/>
          <w:b/>
          <w:bCs/>
        </w:rPr>
      </w:pPr>
    </w:p>
    <w:p w:rsidR="0045022F" w:rsidRPr="00485F93" w:rsidRDefault="0045022F" w:rsidP="00ED5E1E">
      <w:pPr>
        <w:pStyle w:val="NormalWeb"/>
        <w:spacing w:before="0" w:beforeAutospacing="0" w:after="0" w:afterAutospacing="0"/>
        <w:rPr>
          <w:rFonts w:asciiTheme="majorHAnsi" w:hAnsiTheme="majorHAnsi" w:cstheme="majorHAnsi"/>
        </w:rPr>
      </w:pPr>
      <w:r w:rsidRPr="00485F93">
        <w:rPr>
          <w:rFonts w:asciiTheme="majorHAnsi" w:hAnsiTheme="majorHAnsi" w:cstheme="majorHAnsi"/>
          <w:b/>
          <w:bCs/>
        </w:rPr>
        <w:t xml:space="preserve">Other </w:t>
      </w:r>
      <w:r w:rsidR="008744AE">
        <w:rPr>
          <w:rFonts w:asciiTheme="majorHAnsi" w:hAnsiTheme="majorHAnsi" w:cstheme="majorHAnsi"/>
          <w:b/>
          <w:bCs/>
        </w:rPr>
        <w:t>U</w:t>
      </w:r>
      <w:r w:rsidRPr="00485F93">
        <w:rPr>
          <w:rFonts w:asciiTheme="majorHAnsi" w:hAnsiTheme="majorHAnsi" w:cstheme="majorHAnsi"/>
          <w:b/>
          <w:bCs/>
        </w:rPr>
        <w:t xml:space="preserve">seful </w:t>
      </w:r>
      <w:r w:rsidR="008744AE">
        <w:rPr>
          <w:rFonts w:asciiTheme="majorHAnsi" w:hAnsiTheme="majorHAnsi" w:cstheme="majorHAnsi"/>
          <w:b/>
          <w:bCs/>
        </w:rPr>
        <w:t>I</w:t>
      </w:r>
      <w:r w:rsidRPr="00485F93">
        <w:rPr>
          <w:rFonts w:asciiTheme="majorHAnsi" w:hAnsiTheme="majorHAnsi" w:cstheme="majorHAnsi"/>
          <w:b/>
          <w:bCs/>
        </w:rPr>
        <w:t>nformation</w:t>
      </w:r>
    </w:p>
    <w:p w:rsidR="0045022F" w:rsidRDefault="00647B56" w:rsidP="00647B56">
      <w:pPr>
        <w:pStyle w:val="NormalWeb"/>
        <w:spacing w:before="0" w:beforeAutospacing="0" w:after="0" w:afterAutospacing="0"/>
        <w:rPr>
          <w:rFonts w:asciiTheme="majorHAnsi" w:hAnsiTheme="majorHAnsi" w:cstheme="majorHAnsi"/>
        </w:rPr>
      </w:pPr>
      <w:r>
        <w:rPr>
          <w:rFonts w:asciiTheme="majorHAnsi" w:hAnsiTheme="majorHAnsi" w:cstheme="majorHAnsi"/>
        </w:rPr>
        <w:t>The Sharpham Trust is</w:t>
      </w:r>
      <w:r w:rsidR="0045022F" w:rsidRPr="00485F93">
        <w:rPr>
          <w:rFonts w:asciiTheme="majorHAnsi" w:hAnsiTheme="majorHAnsi" w:cstheme="majorHAnsi"/>
        </w:rPr>
        <w:t xml:space="preserve"> located 3 miles from Totnes and on the edge of the village of </w:t>
      </w:r>
      <w:proofErr w:type="spellStart"/>
      <w:r w:rsidR="0045022F" w:rsidRPr="00485F93">
        <w:rPr>
          <w:rFonts w:asciiTheme="majorHAnsi" w:hAnsiTheme="majorHAnsi" w:cstheme="majorHAnsi"/>
        </w:rPr>
        <w:t>Ashprington</w:t>
      </w:r>
      <w:proofErr w:type="spellEnd"/>
      <w:r w:rsidR="0045022F" w:rsidRPr="00485F93">
        <w:rPr>
          <w:rFonts w:asciiTheme="majorHAnsi" w:hAnsiTheme="majorHAnsi" w:cstheme="majorHAnsi"/>
        </w:rPr>
        <w:t xml:space="preserve">. Having a car is an advantage but not essential as there is a direct bike path to Totnes which takes </w:t>
      </w:r>
      <w:r>
        <w:rPr>
          <w:rFonts w:asciiTheme="majorHAnsi" w:hAnsiTheme="majorHAnsi" w:cstheme="majorHAnsi"/>
        </w:rPr>
        <w:t xml:space="preserve">approximately </w:t>
      </w:r>
      <w:r w:rsidR="0045022F" w:rsidRPr="00485F93">
        <w:rPr>
          <w:rFonts w:asciiTheme="majorHAnsi" w:hAnsiTheme="majorHAnsi" w:cstheme="majorHAnsi"/>
        </w:rPr>
        <w:t>50 minutes to walk and 25 minutes to cycle. From Totnes there are good public transport links by bus and a train station with good national links. We are a small team who work closely together and you will be living and working with your fellow trainee 24/7. It would be an advantage if you have previous experience of shared living, are communicative, respectful and open-minded so that everyone can enjoy a harmonious experience.</w:t>
      </w:r>
      <w:r w:rsidR="00700FE0">
        <w:rPr>
          <w:rFonts w:asciiTheme="majorHAnsi" w:hAnsiTheme="majorHAnsi" w:cstheme="majorHAnsi"/>
        </w:rPr>
        <w:t xml:space="preserve"> If you apply for the diploma at the Apricot Centre, you will need to factor in transport to and from Sharpham one day a week.</w:t>
      </w:r>
    </w:p>
    <w:p w:rsidR="008744AE" w:rsidRDefault="008744AE" w:rsidP="00647B56">
      <w:pPr>
        <w:pStyle w:val="NormalWeb"/>
        <w:spacing w:before="0" w:beforeAutospacing="0" w:after="0" w:afterAutospacing="0"/>
        <w:rPr>
          <w:rFonts w:asciiTheme="majorHAnsi" w:hAnsiTheme="majorHAnsi" w:cstheme="majorHAnsi"/>
        </w:rPr>
      </w:pPr>
    </w:p>
    <w:p w:rsidR="008744AE" w:rsidRPr="008744AE" w:rsidRDefault="008744AE" w:rsidP="00647B56">
      <w:pPr>
        <w:pStyle w:val="NormalWeb"/>
        <w:spacing w:before="0" w:beforeAutospacing="0" w:after="0" w:afterAutospacing="0"/>
        <w:rPr>
          <w:rFonts w:asciiTheme="majorHAnsi" w:hAnsiTheme="majorHAnsi" w:cstheme="majorHAnsi"/>
          <w:b/>
        </w:rPr>
      </w:pPr>
      <w:r w:rsidRPr="008744AE">
        <w:rPr>
          <w:rFonts w:asciiTheme="majorHAnsi" w:hAnsiTheme="majorHAnsi" w:cstheme="majorHAnsi"/>
          <w:b/>
        </w:rPr>
        <w:t xml:space="preserve">How </w:t>
      </w:r>
      <w:r>
        <w:rPr>
          <w:rFonts w:asciiTheme="majorHAnsi" w:hAnsiTheme="majorHAnsi" w:cstheme="majorHAnsi"/>
          <w:b/>
        </w:rPr>
        <w:t>t</w:t>
      </w:r>
      <w:r w:rsidRPr="008744AE">
        <w:rPr>
          <w:rFonts w:asciiTheme="majorHAnsi" w:hAnsiTheme="majorHAnsi" w:cstheme="majorHAnsi"/>
          <w:b/>
        </w:rPr>
        <w:t>o Register your interest in volunteering</w:t>
      </w:r>
    </w:p>
    <w:p w:rsidR="00700FE0" w:rsidRDefault="00700FE0" w:rsidP="00647B56">
      <w:pPr>
        <w:pStyle w:val="NormalWeb"/>
        <w:spacing w:before="0" w:beforeAutospacing="0" w:after="0" w:afterAutospacing="0"/>
        <w:rPr>
          <w:rFonts w:asciiTheme="majorHAnsi" w:hAnsiTheme="majorHAnsi" w:cstheme="majorHAnsi"/>
        </w:rPr>
      </w:pPr>
      <w:r>
        <w:rPr>
          <w:rFonts w:asciiTheme="majorHAnsi" w:hAnsiTheme="majorHAnsi" w:cstheme="majorHAnsi"/>
        </w:rPr>
        <w:t xml:space="preserve">If this volunteer role plus the chance to be at Sharpham sounds exciting to you, then please fill in and return the application form to us at: </w:t>
      </w:r>
      <w:hyperlink r:id="rId8" w:history="1">
        <w:r w:rsidRPr="008654BD">
          <w:rPr>
            <w:rStyle w:val="Hyperlink"/>
            <w:rFonts w:asciiTheme="majorHAnsi" w:hAnsiTheme="majorHAnsi" w:cstheme="majorHAnsi"/>
          </w:rPr>
          <w:t>admin@sharphamtrust.org</w:t>
        </w:r>
      </w:hyperlink>
    </w:p>
    <w:p w:rsidR="00290E3E" w:rsidRDefault="00290E3E" w:rsidP="00647B56">
      <w:pPr>
        <w:pStyle w:val="NormalWeb"/>
        <w:spacing w:before="0" w:beforeAutospacing="0" w:after="0" w:afterAutospacing="0"/>
        <w:rPr>
          <w:rFonts w:asciiTheme="majorHAnsi" w:hAnsiTheme="majorHAnsi" w:cstheme="majorHAnsi"/>
        </w:rPr>
      </w:pPr>
    </w:p>
    <w:p w:rsidR="00700FE0" w:rsidRDefault="00700FE0" w:rsidP="00647B56">
      <w:pPr>
        <w:pStyle w:val="NormalWeb"/>
        <w:spacing w:before="0" w:beforeAutospacing="0" w:after="0" w:afterAutospacing="0"/>
        <w:rPr>
          <w:rFonts w:asciiTheme="majorHAnsi" w:hAnsiTheme="majorHAnsi" w:cstheme="majorHAnsi"/>
        </w:rPr>
      </w:pPr>
      <w:r>
        <w:rPr>
          <w:rFonts w:asciiTheme="majorHAnsi" w:hAnsiTheme="majorHAnsi" w:cstheme="majorHAnsi"/>
        </w:rPr>
        <w:t xml:space="preserve">If you would like to hear more about the role, please contact </w:t>
      </w:r>
      <w:r w:rsidRPr="00290E3E">
        <w:rPr>
          <w:rFonts w:asciiTheme="majorHAnsi" w:hAnsiTheme="majorHAnsi" w:cstheme="majorHAnsi"/>
          <w:b/>
          <w:bCs/>
        </w:rPr>
        <w:t xml:space="preserve">Emily Ings, Head Gardener at: </w:t>
      </w:r>
      <w:hyperlink r:id="rId9" w:history="1">
        <w:r w:rsidRPr="008654BD">
          <w:rPr>
            <w:rStyle w:val="Hyperlink"/>
            <w:rFonts w:asciiTheme="majorHAnsi" w:hAnsiTheme="majorHAnsi" w:cstheme="majorHAnsi"/>
          </w:rPr>
          <w:t>gardener@sharphamtrust.org</w:t>
        </w:r>
      </w:hyperlink>
    </w:p>
    <w:p w:rsidR="00D969CD" w:rsidRDefault="00D969CD" w:rsidP="00647B56">
      <w:pPr>
        <w:pStyle w:val="NormalWeb"/>
        <w:spacing w:before="0" w:beforeAutospacing="0" w:after="0" w:afterAutospacing="0"/>
        <w:rPr>
          <w:rFonts w:asciiTheme="majorHAnsi" w:hAnsiTheme="majorHAnsi" w:cstheme="majorHAnsi"/>
        </w:rPr>
      </w:pPr>
    </w:p>
    <w:p w:rsidR="00D969CD" w:rsidRDefault="00D969CD" w:rsidP="00647B56">
      <w:pPr>
        <w:pStyle w:val="NormalWeb"/>
        <w:spacing w:before="0" w:beforeAutospacing="0" w:after="0" w:afterAutospacing="0"/>
        <w:rPr>
          <w:rFonts w:asciiTheme="majorHAnsi" w:hAnsiTheme="majorHAnsi" w:cstheme="majorHAnsi"/>
        </w:rPr>
      </w:pPr>
      <w:hyperlink r:id="rId10" w:history="1">
        <w:r w:rsidRPr="00D969CD">
          <w:rPr>
            <w:rStyle w:val="Hyperlink"/>
            <w:rFonts w:asciiTheme="majorHAnsi" w:hAnsiTheme="majorHAnsi" w:cstheme="majorHAnsi"/>
          </w:rPr>
          <w:t>Click here</w:t>
        </w:r>
      </w:hyperlink>
      <w:r>
        <w:rPr>
          <w:rFonts w:asciiTheme="majorHAnsi" w:hAnsiTheme="majorHAnsi" w:cstheme="majorHAnsi"/>
        </w:rPr>
        <w:t xml:space="preserve"> for the online application form</w:t>
      </w:r>
    </w:p>
    <w:p w:rsidR="00D969CD" w:rsidRDefault="00D969CD" w:rsidP="00647B56">
      <w:pPr>
        <w:pStyle w:val="NormalWeb"/>
        <w:spacing w:before="0" w:beforeAutospacing="0" w:after="0" w:afterAutospacing="0"/>
        <w:rPr>
          <w:rFonts w:asciiTheme="majorHAnsi" w:hAnsiTheme="majorHAnsi" w:cstheme="majorHAnsi"/>
        </w:rPr>
      </w:pPr>
    </w:p>
    <w:p w:rsidR="000007EA" w:rsidRPr="00700FE0" w:rsidRDefault="000007EA" w:rsidP="00647B56">
      <w:pPr>
        <w:pStyle w:val="NormalWeb"/>
        <w:spacing w:before="0" w:beforeAutospacing="0" w:after="0" w:afterAutospacing="0"/>
        <w:rPr>
          <w:rFonts w:asciiTheme="majorHAnsi" w:hAnsiTheme="majorHAnsi" w:cstheme="majorHAnsi"/>
          <w:b/>
        </w:rPr>
      </w:pPr>
      <w:r w:rsidRPr="00700FE0">
        <w:rPr>
          <w:rFonts w:asciiTheme="majorHAnsi" w:hAnsiTheme="majorHAnsi" w:cstheme="majorHAnsi"/>
          <w:b/>
        </w:rPr>
        <w:t xml:space="preserve">Applications close: </w:t>
      </w:r>
    </w:p>
    <w:p w:rsidR="000007EA" w:rsidRDefault="00167A5E" w:rsidP="00647B56">
      <w:pPr>
        <w:pStyle w:val="NormalWeb"/>
        <w:spacing w:before="0" w:beforeAutospacing="0" w:after="0" w:afterAutospacing="0"/>
        <w:rPr>
          <w:rFonts w:asciiTheme="majorHAnsi" w:hAnsiTheme="majorHAnsi" w:cstheme="majorHAnsi"/>
        </w:rPr>
      </w:pPr>
      <w:r>
        <w:rPr>
          <w:rFonts w:asciiTheme="majorHAnsi" w:hAnsiTheme="majorHAnsi" w:cstheme="majorHAnsi"/>
        </w:rPr>
        <w:t>12 noon Monday 13</w:t>
      </w:r>
      <w:r w:rsidRPr="00167A5E">
        <w:rPr>
          <w:rFonts w:asciiTheme="majorHAnsi" w:hAnsiTheme="majorHAnsi" w:cstheme="majorHAnsi"/>
          <w:vertAlign w:val="superscript"/>
        </w:rPr>
        <w:t>th</w:t>
      </w:r>
      <w:r>
        <w:rPr>
          <w:rFonts w:asciiTheme="majorHAnsi" w:hAnsiTheme="majorHAnsi" w:cstheme="majorHAnsi"/>
        </w:rPr>
        <w:t xml:space="preserve"> </w:t>
      </w:r>
      <w:r w:rsidR="00700FE0">
        <w:rPr>
          <w:rFonts w:asciiTheme="majorHAnsi" w:hAnsiTheme="majorHAnsi" w:cstheme="majorHAnsi"/>
        </w:rPr>
        <w:t>October 2025</w:t>
      </w:r>
    </w:p>
    <w:p w:rsidR="00167A5E" w:rsidRDefault="00167A5E" w:rsidP="00647B56">
      <w:pPr>
        <w:pStyle w:val="NormalWeb"/>
        <w:spacing w:before="0" w:beforeAutospacing="0" w:after="0" w:afterAutospacing="0"/>
        <w:rPr>
          <w:rFonts w:asciiTheme="majorHAnsi" w:hAnsiTheme="majorHAnsi" w:cstheme="majorHAnsi"/>
        </w:rPr>
      </w:pPr>
    </w:p>
    <w:p w:rsidR="00700FE0" w:rsidRPr="00700FE0" w:rsidRDefault="000007EA" w:rsidP="00647B56">
      <w:pPr>
        <w:pStyle w:val="NormalWeb"/>
        <w:spacing w:before="0" w:beforeAutospacing="0" w:after="0" w:afterAutospacing="0"/>
        <w:rPr>
          <w:rFonts w:asciiTheme="majorHAnsi" w:hAnsiTheme="majorHAnsi" w:cstheme="majorHAnsi"/>
          <w:b/>
        </w:rPr>
      </w:pPr>
      <w:r w:rsidRPr="00700FE0">
        <w:rPr>
          <w:rFonts w:asciiTheme="majorHAnsi" w:hAnsiTheme="majorHAnsi" w:cstheme="majorHAnsi"/>
          <w:b/>
        </w:rPr>
        <w:t>Interview</w:t>
      </w:r>
      <w:r w:rsidR="00700FE0" w:rsidRPr="00700FE0">
        <w:rPr>
          <w:rFonts w:asciiTheme="majorHAnsi" w:hAnsiTheme="majorHAnsi" w:cstheme="majorHAnsi"/>
          <w:b/>
        </w:rPr>
        <w:t xml:space="preserve"> date:</w:t>
      </w:r>
    </w:p>
    <w:p w:rsidR="000007EA" w:rsidRDefault="00167A5E" w:rsidP="00647B56">
      <w:pPr>
        <w:pStyle w:val="NormalWeb"/>
        <w:spacing w:before="0" w:beforeAutospacing="0" w:after="0" w:afterAutospacing="0"/>
        <w:rPr>
          <w:rFonts w:asciiTheme="majorHAnsi" w:hAnsiTheme="majorHAnsi" w:cstheme="majorHAnsi"/>
        </w:rPr>
      </w:pPr>
      <w:r>
        <w:rPr>
          <w:rFonts w:asciiTheme="majorHAnsi" w:hAnsiTheme="majorHAnsi" w:cstheme="majorHAnsi"/>
        </w:rPr>
        <w:t>Week commencing 20</w:t>
      </w:r>
      <w:r w:rsidRPr="00167A5E">
        <w:rPr>
          <w:rFonts w:asciiTheme="majorHAnsi" w:hAnsiTheme="majorHAnsi" w:cstheme="majorHAnsi"/>
          <w:vertAlign w:val="superscript"/>
        </w:rPr>
        <w:t>th</w:t>
      </w:r>
      <w:r>
        <w:rPr>
          <w:rFonts w:asciiTheme="majorHAnsi" w:hAnsiTheme="majorHAnsi" w:cstheme="majorHAnsi"/>
        </w:rPr>
        <w:t xml:space="preserve"> October</w:t>
      </w:r>
      <w:r w:rsidR="00700FE0">
        <w:rPr>
          <w:rFonts w:asciiTheme="majorHAnsi" w:hAnsiTheme="majorHAnsi" w:cstheme="majorHAnsi"/>
        </w:rPr>
        <w:t xml:space="preserve"> 2025</w:t>
      </w:r>
    </w:p>
    <w:sectPr w:rsidR="000007EA">
      <w:footerReference w:type="default" r:id="rId11"/>
      <w:pgSz w:w="11906" w:h="16838"/>
      <w:pgMar w:top="851" w:right="1134" w:bottom="85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6D24" w:rsidRDefault="00746D24">
      <w:pPr>
        <w:spacing w:after="0" w:line="240" w:lineRule="auto"/>
      </w:pPr>
      <w:r>
        <w:separator/>
      </w:r>
    </w:p>
  </w:endnote>
  <w:endnote w:type="continuationSeparator" w:id="0">
    <w:p w:rsidR="00746D24" w:rsidRDefault="00746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7DA2" w:rsidRDefault="00D37DA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6D24" w:rsidRDefault="00746D24">
      <w:pPr>
        <w:spacing w:after="0" w:line="240" w:lineRule="auto"/>
      </w:pPr>
      <w:r>
        <w:separator/>
      </w:r>
    </w:p>
  </w:footnote>
  <w:footnote w:type="continuationSeparator" w:id="0">
    <w:p w:rsidR="00746D24" w:rsidRDefault="00746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E7453"/>
    <w:multiLevelType w:val="multilevel"/>
    <w:tmpl w:val="EA0439DA"/>
    <w:lvl w:ilvl="0">
      <w:start w:val="1"/>
      <w:numFmt w:val="bullet"/>
      <w:lvlText w:val="•"/>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413B55"/>
    <w:multiLevelType w:val="multilevel"/>
    <w:tmpl w:val="ECC28718"/>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A61853"/>
    <w:multiLevelType w:val="multilevel"/>
    <w:tmpl w:val="E18C7992"/>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B943DA4"/>
    <w:multiLevelType w:val="multilevel"/>
    <w:tmpl w:val="D6F06678"/>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D955E64"/>
    <w:multiLevelType w:val="multilevel"/>
    <w:tmpl w:val="FB00D1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834690633">
    <w:abstractNumId w:val="3"/>
  </w:num>
  <w:num w:numId="2" w16cid:durableId="1454715070">
    <w:abstractNumId w:val="2"/>
  </w:num>
  <w:num w:numId="3" w16cid:durableId="1186140708">
    <w:abstractNumId w:val="1"/>
  </w:num>
  <w:num w:numId="4" w16cid:durableId="1240603796">
    <w:abstractNumId w:val="0"/>
  </w:num>
  <w:num w:numId="5" w16cid:durableId="322583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869"/>
    <w:rsid w:val="000007EA"/>
    <w:rsid w:val="00167A5E"/>
    <w:rsid w:val="00240CF5"/>
    <w:rsid w:val="00290E3E"/>
    <w:rsid w:val="002F0B52"/>
    <w:rsid w:val="002F2689"/>
    <w:rsid w:val="003214F9"/>
    <w:rsid w:val="003B092E"/>
    <w:rsid w:val="0045022F"/>
    <w:rsid w:val="00485F93"/>
    <w:rsid w:val="005C30B2"/>
    <w:rsid w:val="00647B56"/>
    <w:rsid w:val="00700FE0"/>
    <w:rsid w:val="00746D24"/>
    <w:rsid w:val="00824BB0"/>
    <w:rsid w:val="00853542"/>
    <w:rsid w:val="008744AE"/>
    <w:rsid w:val="008C78E3"/>
    <w:rsid w:val="009F6B10"/>
    <w:rsid w:val="00A134DC"/>
    <w:rsid w:val="00A6781D"/>
    <w:rsid w:val="00AF0869"/>
    <w:rsid w:val="00B57B83"/>
    <w:rsid w:val="00BC6BA9"/>
    <w:rsid w:val="00CB3720"/>
    <w:rsid w:val="00D37DA2"/>
    <w:rsid w:val="00D472AC"/>
    <w:rsid w:val="00D969CD"/>
    <w:rsid w:val="00E673A1"/>
    <w:rsid w:val="00E900F7"/>
    <w:rsid w:val="00ED5E1E"/>
    <w:rsid w:val="00F24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A80F8"/>
  <w15:docId w15:val="{8445C4F5-CDE2-4DF5-BE2C-76A4FA8F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jc w:val="center"/>
      <w:outlineLvl w:val="0"/>
    </w:pPr>
    <w:rPr>
      <w:b/>
      <w:sz w:val="28"/>
      <w:szCs w:val="28"/>
    </w:rPr>
  </w:style>
  <w:style w:type="paragraph" w:styleId="Heading2">
    <w:name w:val="heading 2"/>
    <w:basedOn w:val="Normal"/>
    <w:next w:val="Normal"/>
    <w:uiPriority w:val="9"/>
    <w:unhideWhenUsed/>
    <w:qFormat/>
    <w:pPr>
      <w:keepNext/>
      <w:keepLines/>
      <w:spacing w:before="200" w:after="0" w:line="240" w:lineRule="auto"/>
      <w:outlineLvl w:val="1"/>
    </w:pPr>
    <w:rPr>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85" w:type="dxa"/>
        <w:left w:w="115" w:type="dxa"/>
        <w:bottom w:w="85" w:type="dxa"/>
        <w:right w:w="115" w:type="dxa"/>
      </w:tblCellMar>
    </w:tblPr>
  </w:style>
  <w:style w:type="paragraph" w:styleId="NormalWeb">
    <w:name w:val="Normal (Web)"/>
    <w:basedOn w:val="Normal"/>
    <w:uiPriority w:val="99"/>
    <w:unhideWhenUsed/>
    <w:rsid w:val="0045022F"/>
    <w:pPr>
      <w:spacing w:before="100" w:beforeAutospacing="1" w:after="100" w:afterAutospacing="1" w:line="240" w:lineRule="auto"/>
    </w:pPr>
    <w:rPr>
      <w:rFonts w:ascii="Calibri" w:eastAsiaTheme="minorHAnsi" w:hAnsi="Calibri" w:cs="Calibri"/>
    </w:rPr>
  </w:style>
  <w:style w:type="character" w:styleId="Hyperlink">
    <w:name w:val="Hyperlink"/>
    <w:basedOn w:val="DefaultParagraphFont"/>
    <w:uiPriority w:val="99"/>
    <w:unhideWhenUsed/>
    <w:rsid w:val="00700FE0"/>
    <w:rPr>
      <w:color w:val="0000FF" w:themeColor="hyperlink"/>
      <w:u w:val="single"/>
    </w:rPr>
  </w:style>
  <w:style w:type="character" w:styleId="UnresolvedMention">
    <w:name w:val="Unresolved Mention"/>
    <w:basedOn w:val="DefaultParagraphFont"/>
    <w:uiPriority w:val="99"/>
    <w:semiHidden/>
    <w:unhideWhenUsed/>
    <w:rsid w:val="00700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09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harphamtrust.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ocs.google.com/forms/d/e/1FAIpQLSepCjnCyA3ajvz9yrNYXDRZkp_c1qqqvEQsFzwXCb3x-XDdHA/viewform?usp=sharing&amp;ouid=116753126385394449254" TargetMode="External"/><Relationship Id="rId4" Type="http://schemas.openxmlformats.org/officeDocument/2006/relationships/webSettings" Target="webSettings.xml"/><Relationship Id="rId9" Type="http://schemas.openxmlformats.org/officeDocument/2006/relationships/hyperlink" Target="mailto:gardener@sharpham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Ben Ballard</cp:lastModifiedBy>
  <cp:revision>3</cp:revision>
  <dcterms:created xsi:type="dcterms:W3CDTF">2025-09-16T11:14:00Z</dcterms:created>
  <dcterms:modified xsi:type="dcterms:W3CDTF">2025-09-16T11:14:00Z</dcterms:modified>
</cp:coreProperties>
</file>