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35C6" w14:textId="77777777" w:rsidR="00366D22" w:rsidRPr="00F709AB" w:rsidRDefault="00E5128A" w:rsidP="00CA30BB">
      <w:pPr>
        <w:jc w:val="center"/>
        <w:rPr>
          <w:rFonts w:ascii="Calibri" w:hAnsi="Calibri" w:cs="Calibri"/>
        </w:rPr>
      </w:pPr>
      <w:r>
        <w:rPr>
          <w:rFonts w:ascii="Calibri" w:hAnsi="Calibri" w:cs="Calibri"/>
          <w:noProof/>
          <w:lang w:eastAsia="en-GB"/>
        </w:rPr>
        <w:drawing>
          <wp:inline distT="0" distB="0" distL="0" distR="0" wp14:anchorId="2EF23224" wp14:editId="4DA52147">
            <wp:extent cx="1574165" cy="8826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165" cy="882650"/>
                    </a:xfrm>
                    <a:prstGeom prst="rect">
                      <a:avLst/>
                    </a:prstGeom>
                    <a:noFill/>
                    <a:ln>
                      <a:noFill/>
                    </a:ln>
                  </pic:spPr>
                </pic:pic>
              </a:graphicData>
            </a:graphic>
          </wp:inline>
        </w:drawing>
      </w:r>
    </w:p>
    <w:p w14:paraId="75EAEAF5" w14:textId="77777777" w:rsidR="00366D22" w:rsidRDefault="00805033" w:rsidP="00F709AB">
      <w:pPr>
        <w:spacing w:after="0"/>
        <w:jc w:val="center"/>
        <w:rPr>
          <w:rFonts w:ascii="Calibri" w:hAnsi="Calibri" w:cs="Calibri"/>
          <w:b/>
          <w:bCs/>
          <w:sz w:val="28"/>
          <w:szCs w:val="28"/>
        </w:rPr>
      </w:pPr>
      <w:r>
        <w:rPr>
          <w:rFonts w:ascii="Calibri" w:hAnsi="Calibri" w:cs="Calibri"/>
          <w:b/>
          <w:bCs/>
          <w:sz w:val="28"/>
          <w:szCs w:val="28"/>
        </w:rPr>
        <w:t>Freelance Assistant Retreat Leader: Role Description</w:t>
      </w:r>
    </w:p>
    <w:p w14:paraId="5044A6EC" w14:textId="77777777" w:rsidR="00F709AB" w:rsidRPr="00F709AB" w:rsidRDefault="00F709AB" w:rsidP="00F709AB">
      <w:pPr>
        <w:spacing w:after="0"/>
        <w:jc w:val="center"/>
        <w:rPr>
          <w:rFonts w:ascii="Calibri" w:hAnsi="Calibri" w:cs="Calibri"/>
          <w:b/>
          <w:bCs/>
          <w:sz w:val="28"/>
          <w:szCs w:val="28"/>
        </w:rPr>
      </w:pPr>
    </w:p>
    <w:p w14:paraId="74C4978E" w14:textId="77777777" w:rsidR="00F82000" w:rsidRDefault="00366D22" w:rsidP="00E84C4E">
      <w:pPr>
        <w:spacing w:after="0" w:line="240" w:lineRule="auto"/>
        <w:rPr>
          <w:rFonts w:ascii="Calibri" w:hAnsi="Calibri" w:cs="Calibri"/>
          <w:sz w:val="24"/>
          <w:szCs w:val="24"/>
        </w:rPr>
      </w:pPr>
      <w:r>
        <w:rPr>
          <w:rFonts w:ascii="Calibri" w:hAnsi="Calibri" w:cs="Calibri"/>
          <w:b/>
          <w:bCs/>
          <w:sz w:val="24"/>
          <w:szCs w:val="24"/>
        </w:rPr>
        <w:t>Contract:</w:t>
      </w:r>
      <w:r>
        <w:rPr>
          <w:rFonts w:ascii="Calibri" w:hAnsi="Calibri" w:cs="Calibri"/>
          <w:sz w:val="24"/>
          <w:szCs w:val="24"/>
        </w:rPr>
        <w:t xml:space="preserve"> Self-employed/freelance arrangement, you invoice after each retreat and are responsible for paying your own tax through self-assessment </w:t>
      </w:r>
      <w:r>
        <w:rPr>
          <w:rFonts w:ascii="Calibri" w:hAnsi="Calibri" w:cs="Calibri"/>
          <w:sz w:val="24"/>
          <w:szCs w:val="24"/>
        </w:rPr>
        <w:br/>
      </w:r>
      <w:r>
        <w:rPr>
          <w:rFonts w:ascii="Calibri" w:hAnsi="Calibri" w:cs="Calibri"/>
          <w:b/>
          <w:bCs/>
          <w:sz w:val="24"/>
          <w:szCs w:val="24"/>
        </w:rPr>
        <w:t>Rate:</w:t>
      </w:r>
      <w:r>
        <w:rPr>
          <w:rFonts w:ascii="Calibri" w:hAnsi="Calibri" w:cs="Calibri"/>
          <w:sz w:val="24"/>
          <w:szCs w:val="24"/>
        </w:rPr>
        <w:t xml:space="preserve"> £150 per day (during retreat periods)</w:t>
      </w:r>
    </w:p>
    <w:p w14:paraId="34F70B09" w14:textId="0F476632" w:rsidR="00366D22" w:rsidRPr="00F709AB" w:rsidRDefault="00F82000" w:rsidP="00E84C4E">
      <w:pPr>
        <w:spacing w:after="0" w:line="240" w:lineRule="auto"/>
        <w:rPr>
          <w:rFonts w:ascii="Calibri" w:hAnsi="Calibri" w:cs="Calibri"/>
          <w:sz w:val="24"/>
          <w:szCs w:val="24"/>
        </w:rPr>
      </w:pPr>
      <w:r>
        <w:rPr>
          <w:rFonts w:ascii="Calibri" w:hAnsi="Calibri" w:cs="Calibri"/>
          <w:b/>
          <w:bCs/>
          <w:sz w:val="24"/>
          <w:szCs w:val="24"/>
        </w:rPr>
        <w:t>Report to</w:t>
      </w:r>
      <w:r>
        <w:rPr>
          <w:rFonts w:ascii="Calibri" w:hAnsi="Calibri" w:cs="Calibri"/>
          <w:sz w:val="24"/>
          <w:szCs w:val="24"/>
        </w:rPr>
        <w:t>: Programme Director</w:t>
      </w:r>
      <w:r>
        <w:rPr>
          <w:rFonts w:ascii="Calibri" w:hAnsi="Calibri" w:cs="Calibri"/>
          <w:sz w:val="24"/>
          <w:szCs w:val="24"/>
        </w:rPr>
        <w:br/>
      </w:r>
      <w:r>
        <w:rPr>
          <w:rFonts w:ascii="Calibri" w:hAnsi="Calibri" w:cs="Calibri"/>
          <w:b/>
          <w:bCs/>
          <w:sz w:val="24"/>
          <w:szCs w:val="24"/>
        </w:rPr>
        <w:t>Pattern:</w:t>
      </w:r>
      <w:r>
        <w:rPr>
          <w:rFonts w:ascii="Calibri" w:hAnsi="Calibri" w:cs="Calibri"/>
          <w:sz w:val="24"/>
          <w:szCs w:val="24"/>
        </w:rPr>
        <w:t xml:space="preserve"> Flexible - individual retreats booked based on availability</w:t>
      </w:r>
      <w:r w:rsidR="00067ED7">
        <w:rPr>
          <w:rFonts w:ascii="Calibri" w:hAnsi="Calibri" w:cs="Calibri"/>
          <w:sz w:val="24"/>
          <w:szCs w:val="24"/>
        </w:rPr>
        <w:t xml:space="preserve">, </w:t>
      </w:r>
      <w:r w:rsidR="00067ED7" w:rsidRPr="00BD633D">
        <w:rPr>
          <w:rFonts w:ascii="Calibri" w:hAnsi="Calibri" w:cs="Calibri"/>
          <w:b/>
          <w:bCs/>
          <w:sz w:val="24"/>
          <w:szCs w:val="24"/>
        </w:rPr>
        <w:t>starting from October</w:t>
      </w:r>
      <w:r w:rsidR="00BD633D" w:rsidRPr="00BD633D">
        <w:rPr>
          <w:rFonts w:ascii="Calibri" w:hAnsi="Calibri" w:cs="Calibri"/>
          <w:b/>
          <w:bCs/>
          <w:sz w:val="24"/>
          <w:szCs w:val="24"/>
        </w:rPr>
        <w:t xml:space="preserve"> 2026</w:t>
      </w:r>
      <w:r>
        <w:rPr>
          <w:rFonts w:ascii="Calibri" w:hAnsi="Calibri" w:cs="Calibri"/>
          <w:sz w:val="24"/>
          <w:szCs w:val="24"/>
        </w:rPr>
        <w:br/>
      </w:r>
      <w:r>
        <w:rPr>
          <w:rFonts w:ascii="Calibri" w:hAnsi="Calibri" w:cs="Calibri"/>
          <w:b/>
          <w:bCs/>
          <w:sz w:val="24"/>
          <w:szCs w:val="24"/>
        </w:rPr>
        <w:t>Location:</w:t>
      </w:r>
      <w:r>
        <w:rPr>
          <w:rFonts w:ascii="Calibri" w:hAnsi="Calibri" w:cs="Calibri"/>
          <w:sz w:val="24"/>
          <w:szCs w:val="24"/>
        </w:rPr>
        <w:t xml:space="preserve"> The Coach House, Sharpham Estate, Ashprington, Totnes, Devon TQ9 7UT</w:t>
      </w:r>
    </w:p>
    <w:p w14:paraId="046F3A34" w14:textId="77777777" w:rsidR="00CA30BB" w:rsidRPr="00F709AB" w:rsidRDefault="00CA30BB" w:rsidP="00CA30BB">
      <w:pPr>
        <w:spacing w:after="0"/>
        <w:rPr>
          <w:rFonts w:ascii="Calibri" w:hAnsi="Calibri" w:cs="Calibri"/>
          <w:sz w:val="24"/>
          <w:szCs w:val="24"/>
        </w:rPr>
      </w:pPr>
    </w:p>
    <w:p w14:paraId="3A189FE1" w14:textId="77777777" w:rsidR="00366D22" w:rsidRPr="00F709AB" w:rsidRDefault="00366D22" w:rsidP="00366D22">
      <w:pPr>
        <w:spacing w:after="0"/>
        <w:rPr>
          <w:rFonts w:ascii="Calibri" w:hAnsi="Calibri" w:cs="Calibri"/>
          <w:b/>
          <w:bCs/>
          <w:sz w:val="24"/>
          <w:szCs w:val="24"/>
        </w:rPr>
      </w:pPr>
      <w:r>
        <w:rPr>
          <w:rFonts w:ascii="Calibri" w:hAnsi="Calibri" w:cs="Calibri"/>
          <w:b/>
          <w:bCs/>
          <w:sz w:val="24"/>
          <w:szCs w:val="24"/>
        </w:rPr>
        <w:t>About the Role</w:t>
      </w:r>
    </w:p>
    <w:p w14:paraId="5DBA3D0C" w14:textId="77777777" w:rsidR="00366D22" w:rsidRPr="00F709AB" w:rsidRDefault="00366D22" w:rsidP="00366D22">
      <w:pPr>
        <w:spacing w:after="0"/>
        <w:rPr>
          <w:rFonts w:ascii="Calibri" w:hAnsi="Calibri" w:cs="Calibri"/>
          <w:sz w:val="24"/>
          <w:szCs w:val="24"/>
        </w:rPr>
      </w:pPr>
      <w:r>
        <w:rPr>
          <w:rFonts w:ascii="Calibri" w:hAnsi="Calibri" w:cs="Calibri"/>
          <w:sz w:val="24"/>
          <w:szCs w:val="24"/>
        </w:rPr>
        <w:t>We are seeking Assistant Retreat Leaders to help support the running of retreats and courses at our Coach House Retreat Centre. This is a unique learning and development opportunity offering mentorship from Sharpham’s seasoned retreat leaders in a wonderful setting.</w:t>
      </w:r>
    </w:p>
    <w:p w14:paraId="4CC4EC0C" w14:textId="77777777" w:rsidR="00366D22" w:rsidRPr="00F709AB" w:rsidRDefault="00366D22" w:rsidP="00366D22">
      <w:pPr>
        <w:spacing w:after="0"/>
        <w:rPr>
          <w:rFonts w:ascii="Calibri" w:hAnsi="Calibri" w:cs="Calibri"/>
          <w:sz w:val="24"/>
          <w:szCs w:val="24"/>
        </w:rPr>
      </w:pPr>
    </w:p>
    <w:p w14:paraId="39A05769" w14:textId="77777777" w:rsidR="00366D22" w:rsidRPr="00F709AB" w:rsidRDefault="00366D22" w:rsidP="00366D22">
      <w:pPr>
        <w:spacing w:after="0"/>
        <w:rPr>
          <w:rFonts w:ascii="Calibri" w:hAnsi="Calibri" w:cs="Calibri"/>
          <w:sz w:val="24"/>
          <w:szCs w:val="24"/>
        </w:rPr>
      </w:pPr>
      <w:r>
        <w:rPr>
          <w:rFonts w:ascii="Calibri" w:hAnsi="Calibri" w:cs="Calibri"/>
          <w:sz w:val="24"/>
          <w:szCs w:val="24"/>
        </w:rPr>
        <w:t>The Sharpham Trust is a registered charity caring for the historic Grade 1 listed Sharpham House and Estate on the banks of the River Dart near Totnes. At the heart of our ethos is the desire to build a more mindful, compassionate and environmentally sustainable world. We connect people with nature and foster mindfulness and well-being through our programme of retreats, mindfulness courses, public events, outdoor learning and the arts.</w:t>
      </w:r>
    </w:p>
    <w:p w14:paraId="574622D2" w14:textId="77777777" w:rsidR="00366D22" w:rsidRPr="00F709AB" w:rsidRDefault="00366D22" w:rsidP="00366D22">
      <w:pPr>
        <w:spacing w:after="0"/>
        <w:rPr>
          <w:rFonts w:ascii="Calibri" w:hAnsi="Calibri" w:cs="Calibri"/>
          <w:sz w:val="24"/>
          <w:szCs w:val="24"/>
        </w:rPr>
      </w:pPr>
    </w:p>
    <w:p w14:paraId="38B2BDA9" w14:textId="77777777" w:rsidR="00366D22" w:rsidRPr="00F709AB" w:rsidRDefault="00366D22" w:rsidP="00366D22">
      <w:pPr>
        <w:spacing w:after="0"/>
        <w:rPr>
          <w:rFonts w:ascii="Calibri" w:hAnsi="Calibri" w:cs="Calibri"/>
          <w:sz w:val="24"/>
          <w:szCs w:val="24"/>
        </w:rPr>
      </w:pPr>
      <w:r>
        <w:rPr>
          <w:rFonts w:ascii="Calibri" w:hAnsi="Calibri" w:cs="Calibri"/>
          <w:sz w:val="24"/>
          <w:szCs w:val="24"/>
        </w:rPr>
        <w:t>The Coach House offers weekly retreats with a mindfulness and ecological focus. As an Assistant Retreat Leader, you will work alongside Sharpham’s experienced retreat leaders, developing your skills in retreat leading and group facilitation.</w:t>
      </w:r>
    </w:p>
    <w:p w14:paraId="3C22E166" w14:textId="77777777" w:rsidR="00366D22" w:rsidRPr="00F709AB" w:rsidRDefault="00366D22" w:rsidP="00366D22">
      <w:pPr>
        <w:spacing w:after="0"/>
        <w:rPr>
          <w:rFonts w:ascii="Calibri" w:hAnsi="Calibri" w:cs="Calibri"/>
          <w:sz w:val="24"/>
          <w:szCs w:val="24"/>
        </w:rPr>
      </w:pPr>
    </w:p>
    <w:p w14:paraId="212DDA34" w14:textId="58E0B595" w:rsidR="00366D22" w:rsidRPr="00F709AB" w:rsidRDefault="00366D22" w:rsidP="00366D22">
      <w:pPr>
        <w:spacing w:after="0"/>
        <w:rPr>
          <w:rFonts w:ascii="Calibri" w:hAnsi="Calibri" w:cs="Calibri"/>
          <w:sz w:val="24"/>
          <w:szCs w:val="24"/>
        </w:rPr>
      </w:pPr>
      <w:r>
        <w:rPr>
          <w:rFonts w:ascii="Calibri" w:hAnsi="Calibri" w:cs="Calibri"/>
          <w:sz w:val="24"/>
          <w:szCs w:val="24"/>
        </w:rPr>
        <w:t xml:space="preserve">We are looking to build a pool of </w:t>
      </w:r>
      <w:r w:rsidR="00AA7275">
        <w:rPr>
          <w:rFonts w:ascii="Calibri" w:hAnsi="Calibri" w:cs="Calibri"/>
          <w:sz w:val="24"/>
          <w:szCs w:val="24"/>
        </w:rPr>
        <w:t xml:space="preserve">3-4 </w:t>
      </w:r>
      <w:r>
        <w:rPr>
          <w:rFonts w:ascii="Calibri" w:hAnsi="Calibri" w:cs="Calibri"/>
          <w:sz w:val="24"/>
          <w:szCs w:val="24"/>
        </w:rPr>
        <w:t>assistants to ensure coverage and variety.</w:t>
      </w:r>
    </w:p>
    <w:p w14:paraId="7718AFB0" w14:textId="77777777" w:rsidR="00366D22" w:rsidRPr="00F709AB" w:rsidRDefault="00366D22" w:rsidP="00366D22">
      <w:pPr>
        <w:spacing w:after="0"/>
        <w:rPr>
          <w:rFonts w:ascii="Calibri" w:hAnsi="Calibri" w:cs="Calibri"/>
          <w:b/>
          <w:bCs/>
          <w:sz w:val="24"/>
          <w:szCs w:val="24"/>
        </w:rPr>
      </w:pPr>
    </w:p>
    <w:p w14:paraId="1E14B3BD" w14:textId="1EAF750D" w:rsidR="00366D22" w:rsidRDefault="00F743CE" w:rsidP="00366D22">
      <w:pPr>
        <w:spacing w:after="0"/>
        <w:rPr>
          <w:rFonts w:ascii="Calibri" w:hAnsi="Calibri" w:cs="Calibri"/>
          <w:sz w:val="24"/>
          <w:szCs w:val="24"/>
        </w:rPr>
      </w:pPr>
      <w:r w:rsidRPr="00F743CE">
        <w:rPr>
          <w:rFonts w:ascii="Calibri" w:hAnsi="Calibri" w:cs="Calibri"/>
          <w:b/>
          <w:bCs/>
          <w:sz w:val="24"/>
          <w:szCs w:val="24"/>
        </w:rPr>
        <w:t xml:space="preserve">Please note: </w:t>
      </w:r>
      <w:r w:rsidRPr="00F743CE">
        <w:rPr>
          <w:rFonts w:ascii="Calibri" w:hAnsi="Calibri" w:cs="Calibri"/>
          <w:sz w:val="24"/>
          <w:szCs w:val="24"/>
        </w:rPr>
        <w:t>This role is best suited to people who are locally based and able to travel easily to Sharpham. The day rate is modest (£150/day), so this opportunity is likely to suit those who are primarily motivated by the learning and development experience, with financial compensation being secondary, though still meaningful. As the number of retreats offered can vary, this role is unlikely to provide a consistent primary income. Some Assistant Retreat Leaders may support 1–2 retreats per month, while others may work once every couple of months or less, depending on availability, skills, and experience.</w:t>
      </w:r>
    </w:p>
    <w:p w14:paraId="65B5BC63" w14:textId="77777777" w:rsidR="00F743CE" w:rsidRPr="00F709AB" w:rsidRDefault="00F743CE" w:rsidP="00366D22">
      <w:pPr>
        <w:spacing w:after="0"/>
        <w:rPr>
          <w:rFonts w:ascii="Calibri" w:hAnsi="Calibri" w:cs="Calibri"/>
          <w:sz w:val="24"/>
          <w:szCs w:val="24"/>
        </w:rPr>
      </w:pPr>
    </w:p>
    <w:p w14:paraId="76543A12" w14:textId="024ACA0C" w:rsidR="00366D22" w:rsidRDefault="008E6268" w:rsidP="00366D22">
      <w:pPr>
        <w:rPr>
          <w:rFonts w:ascii="Calibri" w:hAnsi="Calibri" w:cs="Calibri"/>
          <w:sz w:val="24"/>
          <w:szCs w:val="24"/>
        </w:rPr>
      </w:pPr>
      <w:r w:rsidRPr="008E6268">
        <w:rPr>
          <w:rFonts w:ascii="Calibri" w:hAnsi="Calibri" w:cs="Calibri"/>
          <w:b/>
          <w:bCs/>
          <w:sz w:val="24"/>
          <w:szCs w:val="24"/>
        </w:rPr>
        <w:t>Deadline for Applications</w:t>
      </w:r>
      <w:r>
        <w:rPr>
          <w:rFonts w:ascii="Calibri" w:hAnsi="Calibri" w:cs="Calibri"/>
          <w:b/>
          <w:bCs/>
          <w:sz w:val="24"/>
          <w:szCs w:val="24"/>
        </w:rPr>
        <w:t xml:space="preserve">: </w:t>
      </w:r>
      <w:r w:rsidRPr="008E6268">
        <w:rPr>
          <w:rFonts w:ascii="Calibri" w:hAnsi="Calibri" w:cs="Calibri"/>
          <w:sz w:val="24"/>
          <w:szCs w:val="24"/>
        </w:rPr>
        <w:t>14</w:t>
      </w:r>
      <w:r w:rsidRPr="008E6268">
        <w:rPr>
          <w:rFonts w:ascii="Calibri" w:hAnsi="Calibri" w:cs="Calibri"/>
          <w:sz w:val="24"/>
          <w:szCs w:val="24"/>
          <w:vertAlign w:val="superscript"/>
        </w:rPr>
        <w:t>th</w:t>
      </w:r>
      <w:r w:rsidRPr="008E6268">
        <w:rPr>
          <w:rFonts w:ascii="Calibri" w:hAnsi="Calibri" w:cs="Calibri"/>
          <w:sz w:val="24"/>
          <w:szCs w:val="24"/>
        </w:rPr>
        <w:t xml:space="preserve"> June 2026</w:t>
      </w:r>
    </w:p>
    <w:p w14:paraId="52F6C4C4" w14:textId="5FE775F5" w:rsidR="008E6268" w:rsidRPr="008E6268" w:rsidRDefault="008E6268" w:rsidP="00366D22">
      <w:pPr>
        <w:rPr>
          <w:rFonts w:ascii="Calibri" w:hAnsi="Calibri" w:cs="Calibri"/>
          <w:sz w:val="24"/>
          <w:szCs w:val="24"/>
        </w:rPr>
      </w:pPr>
      <w:r w:rsidRPr="008E6268">
        <w:rPr>
          <w:rFonts w:ascii="Calibri" w:hAnsi="Calibri" w:cs="Calibri"/>
          <w:b/>
          <w:bCs/>
          <w:sz w:val="24"/>
          <w:szCs w:val="24"/>
        </w:rPr>
        <w:t>Interviews:</w:t>
      </w:r>
      <w:r>
        <w:rPr>
          <w:rFonts w:ascii="Calibri" w:hAnsi="Calibri" w:cs="Calibri"/>
          <w:b/>
          <w:bCs/>
          <w:sz w:val="24"/>
          <w:szCs w:val="24"/>
        </w:rPr>
        <w:t xml:space="preserve"> </w:t>
      </w:r>
      <w:r w:rsidRPr="008E6268">
        <w:rPr>
          <w:rFonts w:ascii="Calibri" w:hAnsi="Calibri" w:cs="Calibri"/>
          <w:sz w:val="24"/>
          <w:szCs w:val="24"/>
        </w:rPr>
        <w:t>22</w:t>
      </w:r>
      <w:r w:rsidRPr="008E6268">
        <w:rPr>
          <w:rFonts w:ascii="Calibri" w:hAnsi="Calibri" w:cs="Calibri"/>
          <w:sz w:val="24"/>
          <w:szCs w:val="24"/>
          <w:vertAlign w:val="superscript"/>
        </w:rPr>
        <w:t>nd</w:t>
      </w:r>
      <w:r w:rsidRPr="008E6268">
        <w:rPr>
          <w:rFonts w:ascii="Calibri" w:hAnsi="Calibri" w:cs="Calibri"/>
          <w:sz w:val="24"/>
          <w:szCs w:val="24"/>
        </w:rPr>
        <w:t xml:space="preserve"> June 2026</w:t>
      </w:r>
      <w:r>
        <w:rPr>
          <w:rFonts w:ascii="Calibri" w:hAnsi="Calibri" w:cs="Calibri"/>
          <w:sz w:val="24"/>
          <w:szCs w:val="24"/>
        </w:rPr>
        <w:t xml:space="preserve"> at the Coach House, Sharpham </w:t>
      </w:r>
    </w:p>
    <w:p w14:paraId="1844B768" w14:textId="77777777" w:rsidR="00366D22" w:rsidRPr="00F709AB" w:rsidRDefault="00366D22" w:rsidP="00366D22">
      <w:pPr>
        <w:rPr>
          <w:rFonts w:ascii="Calibri" w:hAnsi="Calibri" w:cs="Calibri"/>
          <w:sz w:val="24"/>
          <w:szCs w:val="24"/>
        </w:rPr>
      </w:pPr>
    </w:p>
    <w:p w14:paraId="1F3CD5CB" w14:textId="77777777" w:rsidR="009A181D" w:rsidRPr="00F709AB" w:rsidRDefault="009A181D" w:rsidP="00366D22">
      <w:pPr>
        <w:rPr>
          <w:rFonts w:ascii="Calibri" w:hAnsi="Calibri" w:cs="Calibri"/>
          <w:sz w:val="24"/>
          <w:szCs w:val="24"/>
        </w:rPr>
      </w:pPr>
    </w:p>
    <w:p w14:paraId="3D0A291C" w14:textId="77777777" w:rsidR="00366D22" w:rsidRPr="00F709AB" w:rsidRDefault="00366D22" w:rsidP="00366D22">
      <w:pPr>
        <w:spacing w:after="0"/>
        <w:rPr>
          <w:rFonts w:ascii="Calibri" w:hAnsi="Calibri" w:cs="Calibri"/>
          <w:b/>
          <w:bCs/>
          <w:sz w:val="24"/>
          <w:szCs w:val="24"/>
        </w:rPr>
      </w:pPr>
      <w:r>
        <w:rPr>
          <w:rFonts w:ascii="Calibri" w:hAnsi="Calibri" w:cs="Calibri"/>
          <w:b/>
          <w:bCs/>
          <w:sz w:val="24"/>
          <w:szCs w:val="24"/>
        </w:rPr>
        <w:lastRenderedPageBreak/>
        <w:t>About You</w:t>
      </w:r>
    </w:p>
    <w:p w14:paraId="49D7F069" w14:textId="77777777" w:rsidR="00366D22" w:rsidRPr="00F709AB" w:rsidRDefault="00366D22" w:rsidP="00366D22">
      <w:pPr>
        <w:spacing w:after="0"/>
        <w:rPr>
          <w:rFonts w:ascii="Calibri" w:hAnsi="Calibri" w:cs="Calibri"/>
          <w:sz w:val="24"/>
          <w:szCs w:val="24"/>
        </w:rPr>
      </w:pPr>
      <w:r>
        <w:rPr>
          <w:rFonts w:ascii="Calibri" w:hAnsi="Calibri" w:cs="Calibri"/>
          <w:sz w:val="24"/>
          <w:szCs w:val="24"/>
        </w:rPr>
        <w:t>This role suits those who want to develop leading and facilitation skills through hands-on learning. You will have an established meditation practice, some facilitation experience (in any context), and genuine curiosity about retreat teaching and group facilitation as a path.</w:t>
      </w:r>
    </w:p>
    <w:p w14:paraId="7C2ED2CB" w14:textId="77777777" w:rsidR="00366D22" w:rsidRPr="00F709AB" w:rsidRDefault="00366D22" w:rsidP="00366D22">
      <w:pPr>
        <w:spacing w:after="0"/>
        <w:rPr>
          <w:rFonts w:ascii="Calibri" w:hAnsi="Calibri" w:cs="Calibri"/>
          <w:sz w:val="24"/>
          <w:szCs w:val="24"/>
        </w:rPr>
      </w:pPr>
    </w:p>
    <w:p w14:paraId="2B59B01B" w14:textId="4759CBAC" w:rsidR="00366D22" w:rsidRPr="00F709AB" w:rsidRDefault="00366D22" w:rsidP="00366D22">
      <w:pPr>
        <w:spacing w:after="0"/>
        <w:rPr>
          <w:rFonts w:ascii="Calibri" w:hAnsi="Calibri" w:cs="Calibri"/>
          <w:sz w:val="24"/>
          <w:szCs w:val="24"/>
        </w:rPr>
      </w:pPr>
      <w:r>
        <w:rPr>
          <w:rFonts w:ascii="Calibri" w:hAnsi="Calibri" w:cs="Calibri"/>
          <w:sz w:val="24"/>
          <w:szCs w:val="24"/>
        </w:rPr>
        <w:t>You'll need emotional intelligence, the ability to hold space for others with presence and calm, and the flexibility to respond skillfully to emerging needs. Strong interpersonal skills, a collaborative spirit, and willingness to learn are essential.</w:t>
      </w:r>
    </w:p>
    <w:p w14:paraId="2AC5C71D" w14:textId="77777777" w:rsidR="00366D22" w:rsidRDefault="00366D22" w:rsidP="00366D22">
      <w:pPr>
        <w:spacing w:after="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405"/>
        <w:gridCol w:w="3776"/>
        <w:gridCol w:w="3447"/>
      </w:tblGrid>
      <w:tr w:rsidR="00F709AB" w:rsidRPr="005F29CB" w14:paraId="1AF15082" w14:textId="77777777" w:rsidTr="00424701">
        <w:tc>
          <w:tcPr>
            <w:tcW w:w="0" w:type="auto"/>
            <w:gridSpan w:val="3"/>
          </w:tcPr>
          <w:p w14:paraId="00746C12"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Main Purpose of the Role</w:t>
            </w:r>
          </w:p>
          <w:p w14:paraId="0D629B6D" w14:textId="77777777" w:rsidR="00F709AB" w:rsidRPr="00805033" w:rsidRDefault="00F709AB" w:rsidP="00805033">
            <w:pPr>
              <w:spacing w:after="0"/>
              <w:rPr>
                <w:rFonts w:ascii="Calibri" w:hAnsi="Calibri" w:cs="Calibri"/>
                <w:sz w:val="24"/>
                <w:szCs w:val="24"/>
              </w:rPr>
            </w:pPr>
            <w:r>
              <w:rPr>
                <w:rFonts w:ascii="Calibri" w:hAnsi="Calibri" w:cs="Calibri"/>
                <w:sz w:val="24"/>
                <w:szCs w:val="24"/>
              </w:rPr>
              <w:t xml:space="preserve">To support the retreats alongside an experienced leader, supporting retreatants to have safe and rewarding experiences while developing your own skills in retreat teaching and facilitation </w:t>
            </w:r>
          </w:p>
        </w:tc>
      </w:tr>
      <w:tr w:rsidR="00F709AB" w:rsidRPr="005F29CB" w14:paraId="65804442" w14:textId="77777777" w:rsidTr="00424701">
        <w:tc>
          <w:tcPr>
            <w:tcW w:w="0" w:type="auto"/>
            <w:gridSpan w:val="3"/>
          </w:tcPr>
          <w:p w14:paraId="36AA5B23"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Key Objectives</w:t>
            </w:r>
          </w:p>
          <w:p w14:paraId="40772FFC" w14:textId="77777777" w:rsidR="00F709AB" w:rsidRPr="00F709AB" w:rsidRDefault="00F709AB" w:rsidP="00F709AB">
            <w:pPr>
              <w:numPr>
                <w:ilvl w:val="0"/>
                <w:numId w:val="46"/>
              </w:numPr>
              <w:spacing w:after="0" w:line="240" w:lineRule="auto"/>
              <w:rPr>
                <w:rFonts w:ascii="Calibri" w:hAnsi="Calibri" w:cs="Calibri"/>
                <w:sz w:val="24"/>
                <w:szCs w:val="24"/>
              </w:rPr>
            </w:pPr>
            <w:r>
              <w:rPr>
                <w:rFonts w:ascii="Calibri" w:hAnsi="Calibri" w:cs="Calibri"/>
                <w:sz w:val="24"/>
                <w:szCs w:val="24"/>
              </w:rPr>
              <w:t>Support high-quality retreat experiences for participants</w:t>
            </w:r>
          </w:p>
          <w:p w14:paraId="3778A5AC" w14:textId="77777777" w:rsidR="00F709AB" w:rsidRPr="00F709AB" w:rsidRDefault="00F709AB" w:rsidP="00F709AB">
            <w:pPr>
              <w:numPr>
                <w:ilvl w:val="0"/>
                <w:numId w:val="46"/>
              </w:numPr>
              <w:spacing w:after="0" w:line="240" w:lineRule="auto"/>
              <w:rPr>
                <w:rFonts w:ascii="Calibri" w:hAnsi="Calibri" w:cs="Calibri"/>
                <w:sz w:val="24"/>
                <w:szCs w:val="24"/>
              </w:rPr>
            </w:pPr>
            <w:r>
              <w:rPr>
                <w:rFonts w:ascii="Calibri" w:hAnsi="Calibri" w:cs="Calibri"/>
                <w:sz w:val="24"/>
                <w:szCs w:val="24"/>
              </w:rPr>
              <w:t>Work collaboratively with lead teachers and wider team</w:t>
            </w:r>
          </w:p>
          <w:p w14:paraId="2A788A22" w14:textId="77777777" w:rsidR="00F709AB" w:rsidRPr="00F709AB" w:rsidRDefault="00F709AB" w:rsidP="00F709AB">
            <w:pPr>
              <w:numPr>
                <w:ilvl w:val="0"/>
                <w:numId w:val="46"/>
              </w:numPr>
              <w:spacing w:after="0" w:line="240" w:lineRule="auto"/>
              <w:rPr>
                <w:rFonts w:ascii="Calibri" w:hAnsi="Calibri" w:cs="Calibri"/>
                <w:sz w:val="24"/>
                <w:szCs w:val="24"/>
              </w:rPr>
            </w:pPr>
            <w:r>
              <w:rPr>
                <w:rFonts w:ascii="Calibri" w:hAnsi="Calibri" w:cs="Calibri"/>
                <w:sz w:val="24"/>
                <w:szCs w:val="24"/>
              </w:rPr>
              <w:t>Help maintain the integrity and ethos of the retreat centre</w:t>
            </w:r>
          </w:p>
          <w:p w14:paraId="6D57FB3D" w14:textId="77777777" w:rsidR="00F709AB" w:rsidRPr="00F709AB" w:rsidRDefault="00F709AB" w:rsidP="00F709AB">
            <w:pPr>
              <w:numPr>
                <w:ilvl w:val="0"/>
                <w:numId w:val="46"/>
              </w:numPr>
              <w:spacing w:after="0" w:line="240" w:lineRule="auto"/>
              <w:rPr>
                <w:rFonts w:ascii="Calibri" w:hAnsi="Calibri" w:cs="Calibri"/>
                <w:sz w:val="24"/>
                <w:szCs w:val="24"/>
              </w:rPr>
            </w:pPr>
            <w:r>
              <w:rPr>
                <w:rFonts w:ascii="Calibri" w:hAnsi="Calibri" w:cs="Calibri"/>
                <w:sz w:val="24"/>
                <w:szCs w:val="24"/>
              </w:rPr>
              <w:t>Contribute to the smooth operation of retreat programmes</w:t>
            </w:r>
          </w:p>
          <w:p w14:paraId="634E3889" w14:textId="77777777" w:rsidR="00F709AB" w:rsidRPr="00F709AB" w:rsidRDefault="00F709AB" w:rsidP="00F709AB">
            <w:pPr>
              <w:spacing w:after="0" w:line="240" w:lineRule="auto"/>
              <w:rPr>
                <w:rFonts w:ascii="Calibri" w:hAnsi="Calibri" w:cs="Calibri"/>
                <w:sz w:val="24"/>
                <w:szCs w:val="24"/>
              </w:rPr>
            </w:pPr>
          </w:p>
          <w:p w14:paraId="4ADBD6D5"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Key Responsibilities</w:t>
            </w:r>
          </w:p>
          <w:p w14:paraId="6ECD74E7"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1. Co-Facilitation &amp; Leading (70% of role)</w:t>
            </w:r>
          </w:p>
          <w:p w14:paraId="5B0AC5B7" w14:textId="77777777" w:rsidR="00F709AB" w:rsidRPr="00F709AB" w:rsidRDefault="00F709AB" w:rsidP="00F709AB">
            <w:pPr>
              <w:numPr>
                <w:ilvl w:val="0"/>
                <w:numId w:val="47"/>
              </w:numPr>
              <w:spacing w:after="0" w:line="240" w:lineRule="auto"/>
              <w:rPr>
                <w:rFonts w:ascii="Calibri" w:hAnsi="Calibri" w:cs="Calibri"/>
                <w:sz w:val="24"/>
                <w:szCs w:val="24"/>
              </w:rPr>
            </w:pPr>
            <w:r>
              <w:rPr>
                <w:rFonts w:ascii="Calibri" w:hAnsi="Calibri" w:cs="Calibri"/>
                <w:sz w:val="24"/>
                <w:szCs w:val="24"/>
              </w:rPr>
              <w:t>Guide meditation sessions with graduated responsibility as skills develop</w:t>
            </w:r>
          </w:p>
          <w:p w14:paraId="474FEACD" w14:textId="77777777" w:rsidR="00F709AB" w:rsidRPr="00F709AB" w:rsidRDefault="00F709AB" w:rsidP="00F709AB">
            <w:pPr>
              <w:numPr>
                <w:ilvl w:val="0"/>
                <w:numId w:val="47"/>
              </w:numPr>
              <w:spacing w:after="0" w:line="240" w:lineRule="auto"/>
              <w:rPr>
                <w:rFonts w:ascii="Calibri" w:hAnsi="Calibri" w:cs="Calibri"/>
                <w:sz w:val="24"/>
                <w:szCs w:val="24"/>
              </w:rPr>
            </w:pPr>
            <w:r>
              <w:rPr>
                <w:rFonts w:ascii="Calibri" w:hAnsi="Calibri" w:cs="Calibri"/>
                <w:sz w:val="24"/>
                <w:szCs w:val="24"/>
              </w:rPr>
              <w:t>Co-lead nature connection activities and contemplative practices</w:t>
            </w:r>
          </w:p>
          <w:p w14:paraId="5FEF94D6" w14:textId="77777777" w:rsidR="00F709AB" w:rsidRPr="00F709AB" w:rsidRDefault="00F709AB" w:rsidP="00F709AB">
            <w:pPr>
              <w:numPr>
                <w:ilvl w:val="0"/>
                <w:numId w:val="47"/>
              </w:numPr>
              <w:spacing w:after="0" w:line="240" w:lineRule="auto"/>
              <w:rPr>
                <w:rFonts w:ascii="Calibri" w:hAnsi="Calibri" w:cs="Calibri"/>
                <w:sz w:val="24"/>
                <w:szCs w:val="24"/>
              </w:rPr>
            </w:pPr>
            <w:r>
              <w:rPr>
                <w:rFonts w:ascii="Calibri" w:hAnsi="Calibri" w:cs="Calibri"/>
                <w:sz w:val="24"/>
                <w:szCs w:val="24"/>
              </w:rPr>
              <w:t>Provide pastoral support as needed</w:t>
            </w:r>
          </w:p>
          <w:p w14:paraId="052DB1D5" w14:textId="77777777" w:rsidR="00F709AB" w:rsidRPr="00F709AB" w:rsidRDefault="00F709AB" w:rsidP="00F709AB">
            <w:pPr>
              <w:numPr>
                <w:ilvl w:val="0"/>
                <w:numId w:val="47"/>
              </w:numPr>
              <w:spacing w:after="0" w:line="240" w:lineRule="auto"/>
              <w:rPr>
                <w:rFonts w:ascii="Calibri" w:hAnsi="Calibri" w:cs="Calibri"/>
                <w:sz w:val="24"/>
                <w:szCs w:val="24"/>
              </w:rPr>
            </w:pPr>
            <w:r>
              <w:rPr>
                <w:rFonts w:ascii="Calibri" w:hAnsi="Calibri" w:cs="Calibri"/>
                <w:sz w:val="24"/>
                <w:szCs w:val="24"/>
              </w:rPr>
              <w:t>Hold the retreat container alongside the retreat leader</w:t>
            </w:r>
          </w:p>
          <w:p w14:paraId="450BF4EC" w14:textId="5AE7537C" w:rsidR="00F709AB" w:rsidRPr="00F709AB" w:rsidRDefault="00F709AB" w:rsidP="00F709AB">
            <w:pPr>
              <w:numPr>
                <w:ilvl w:val="0"/>
                <w:numId w:val="47"/>
              </w:numPr>
              <w:spacing w:after="0" w:line="240" w:lineRule="auto"/>
              <w:rPr>
                <w:rFonts w:ascii="Calibri" w:hAnsi="Calibri" w:cs="Calibri"/>
                <w:sz w:val="24"/>
                <w:szCs w:val="24"/>
              </w:rPr>
            </w:pPr>
            <w:r>
              <w:rPr>
                <w:rFonts w:ascii="Calibri" w:hAnsi="Calibri" w:cs="Calibri"/>
                <w:sz w:val="24"/>
                <w:szCs w:val="24"/>
              </w:rPr>
              <w:t>Facilitate group discussions and inquiry sessions</w:t>
            </w:r>
          </w:p>
          <w:p w14:paraId="76BFD294" w14:textId="77777777" w:rsidR="00F709AB" w:rsidRDefault="00F709AB" w:rsidP="00F709AB">
            <w:pPr>
              <w:numPr>
                <w:ilvl w:val="0"/>
                <w:numId w:val="47"/>
              </w:numPr>
              <w:spacing w:after="0" w:line="240" w:lineRule="auto"/>
              <w:rPr>
                <w:rFonts w:ascii="Calibri" w:hAnsi="Calibri" w:cs="Calibri"/>
                <w:sz w:val="24"/>
                <w:szCs w:val="24"/>
              </w:rPr>
            </w:pPr>
            <w:r>
              <w:rPr>
                <w:rFonts w:ascii="Calibri" w:hAnsi="Calibri" w:cs="Calibri"/>
                <w:sz w:val="24"/>
                <w:szCs w:val="24"/>
              </w:rPr>
              <w:t>Participate in post-retreat debriefs to support ongoing learning</w:t>
            </w:r>
          </w:p>
          <w:p w14:paraId="37FE7798" w14:textId="77777777" w:rsidR="00F709AB" w:rsidRPr="00F709AB" w:rsidRDefault="00F709AB" w:rsidP="00915649">
            <w:pPr>
              <w:spacing w:after="0" w:line="240" w:lineRule="auto"/>
              <w:ind w:left="720"/>
              <w:rPr>
                <w:rFonts w:ascii="Calibri" w:hAnsi="Calibri" w:cs="Calibri"/>
                <w:sz w:val="24"/>
                <w:szCs w:val="24"/>
              </w:rPr>
            </w:pPr>
          </w:p>
          <w:p w14:paraId="383ED790"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2. Retreat Coordination &amp; Support (30% of role)</w:t>
            </w:r>
          </w:p>
          <w:p w14:paraId="5DE084E1" w14:textId="77777777" w:rsidR="00F709AB" w:rsidRPr="00F709AB" w:rsidRDefault="00F709AB" w:rsidP="00F709AB">
            <w:pPr>
              <w:numPr>
                <w:ilvl w:val="0"/>
                <w:numId w:val="48"/>
              </w:numPr>
              <w:spacing w:after="0" w:line="240" w:lineRule="auto"/>
              <w:rPr>
                <w:rFonts w:ascii="Calibri" w:hAnsi="Calibri" w:cs="Calibri"/>
                <w:sz w:val="24"/>
                <w:szCs w:val="24"/>
              </w:rPr>
            </w:pPr>
            <w:r>
              <w:rPr>
                <w:rFonts w:ascii="Calibri" w:hAnsi="Calibri" w:cs="Calibri"/>
                <w:sz w:val="24"/>
                <w:szCs w:val="24"/>
              </w:rPr>
              <w:t>Welcome participants and manage arrivals and departures</w:t>
            </w:r>
          </w:p>
          <w:p w14:paraId="09569637" w14:textId="77777777" w:rsidR="00F709AB" w:rsidRPr="00F709AB" w:rsidRDefault="00F709AB" w:rsidP="00F709AB">
            <w:pPr>
              <w:numPr>
                <w:ilvl w:val="0"/>
                <w:numId w:val="48"/>
              </w:numPr>
              <w:spacing w:after="0" w:line="240" w:lineRule="auto"/>
              <w:rPr>
                <w:rFonts w:ascii="Calibri" w:hAnsi="Calibri" w:cs="Calibri"/>
                <w:sz w:val="24"/>
                <w:szCs w:val="24"/>
              </w:rPr>
            </w:pPr>
            <w:r>
              <w:rPr>
                <w:rFonts w:ascii="Calibri" w:hAnsi="Calibri" w:cs="Calibri"/>
                <w:sz w:val="24"/>
                <w:szCs w:val="24"/>
              </w:rPr>
              <w:t>Facilitate community tasks with retreatants including organising retreatants to heat up, lay out and clear away the evening meal</w:t>
            </w:r>
          </w:p>
          <w:p w14:paraId="59CD73BA" w14:textId="77777777" w:rsidR="00F709AB" w:rsidRPr="00F709AB" w:rsidRDefault="00F709AB" w:rsidP="00F709AB">
            <w:pPr>
              <w:numPr>
                <w:ilvl w:val="0"/>
                <w:numId w:val="48"/>
              </w:numPr>
              <w:spacing w:after="0" w:line="240" w:lineRule="auto"/>
              <w:rPr>
                <w:rFonts w:ascii="Calibri" w:hAnsi="Calibri" w:cs="Calibri"/>
                <w:sz w:val="24"/>
                <w:szCs w:val="24"/>
              </w:rPr>
            </w:pPr>
            <w:r>
              <w:rPr>
                <w:rFonts w:ascii="Calibri" w:hAnsi="Calibri" w:cs="Calibri"/>
                <w:sz w:val="24"/>
                <w:szCs w:val="24"/>
              </w:rPr>
              <w:t>Maintain the retreat atmosphere and physical environment</w:t>
            </w:r>
          </w:p>
          <w:p w14:paraId="39DD85CE" w14:textId="77777777" w:rsidR="00F709AB" w:rsidRPr="00F709AB" w:rsidRDefault="00F709AB" w:rsidP="00F709AB">
            <w:pPr>
              <w:numPr>
                <w:ilvl w:val="0"/>
                <w:numId w:val="48"/>
              </w:numPr>
              <w:spacing w:after="0" w:line="240" w:lineRule="auto"/>
              <w:rPr>
                <w:rFonts w:ascii="Calibri" w:hAnsi="Calibri" w:cs="Calibri"/>
                <w:sz w:val="24"/>
                <w:szCs w:val="24"/>
              </w:rPr>
            </w:pPr>
            <w:r>
              <w:rPr>
                <w:rFonts w:ascii="Calibri" w:hAnsi="Calibri" w:cs="Calibri"/>
                <w:sz w:val="24"/>
                <w:szCs w:val="24"/>
              </w:rPr>
              <w:t>Liaise with housekeeping staff and Venue Managers regarding day-to-day operations</w:t>
            </w:r>
          </w:p>
          <w:p w14:paraId="02630482" w14:textId="777A9941" w:rsidR="00F709AB" w:rsidRPr="00F709AB" w:rsidRDefault="00F709AB" w:rsidP="00F709AB">
            <w:pPr>
              <w:numPr>
                <w:ilvl w:val="0"/>
                <w:numId w:val="48"/>
              </w:numPr>
              <w:spacing w:after="0" w:line="240" w:lineRule="auto"/>
              <w:rPr>
                <w:rFonts w:ascii="Calibri" w:hAnsi="Calibri" w:cs="Calibri"/>
                <w:sz w:val="24"/>
                <w:szCs w:val="24"/>
              </w:rPr>
            </w:pPr>
            <w:r>
              <w:rPr>
                <w:rFonts w:ascii="Calibri" w:hAnsi="Calibri" w:cs="Calibri"/>
                <w:sz w:val="24"/>
                <w:szCs w:val="24"/>
              </w:rPr>
              <w:t>Handle participant questions, needs and day-to-day logistics</w:t>
            </w:r>
          </w:p>
          <w:p w14:paraId="33D45441" w14:textId="2D5DD7FD" w:rsidR="00F709AB" w:rsidRDefault="00F709AB" w:rsidP="00F709AB">
            <w:pPr>
              <w:numPr>
                <w:ilvl w:val="0"/>
                <w:numId w:val="48"/>
              </w:numPr>
              <w:spacing w:after="0" w:line="240" w:lineRule="auto"/>
              <w:rPr>
                <w:rFonts w:ascii="Calibri" w:hAnsi="Calibri" w:cs="Calibri"/>
                <w:sz w:val="24"/>
                <w:szCs w:val="24"/>
              </w:rPr>
            </w:pPr>
            <w:r>
              <w:rPr>
                <w:rFonts w:ascii="Calibri" w:hAnsi="Calibri" w:cs="Calibri"/>
                <w:sz w:val="24"/>
                <w:szCs w:val="24"/>
              </w:rPr>
              <w:t>Light administrative tasks including retreat paper work, book sales and communication</w:t>
            </w:r>
            <w:r w:rsidR="00775D74">
              <w:rPr>
                <w:rFonts w:ascii="Calibri" w:hAnsi="Calibri" w:cs="Calibri"/>
                <w:sz w:val="24"/>
                <w:szCs w:val="24"/>
              </w:rPr>
              <w:t>s</w:t>
            </w:r>
          </w:p>
          <w:p w14:paraId="457ACE08" w14:textId="77777777" w:rsidR="001A187A" w:rsidRPr="001A187A" w:rsidRDefault="001A187A" w:rsidP="001A187A">
            <w:pPr>
              <w:spacing w:after="0" w:line="240" w:lineRule="auto"/>
              <w:rPr>
                <w:rFonts w:ascii="Calibri" w:hAnsi="Calibri" w:cs="Calibri"/>
                <w:sz w:val="24"/>
                <w:szCs w:val="24"/>
              </w:rPr>
            </w:pPr>
          </w:p>
          <w:p w14:paraId="73B10CFD"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3. Participant Care</w:t>
            </w:r>
          </w:p>
          <w:p w14:paraId="6A4C3BC5" w14:textId="77777777" w:rsidR="00F709AB" w:rsidRPr="00F709AB" w:rsidRDefault="00F709AB" w:rsidP="00F709AB">
            <w:pPr>
              <w:numPr>
                <w:ilvl w:val="0"/>
                <w:numId w:val="49"/>
              </w:numPr>
              <w:spacing w:after="0" w:line="240" w:lineRule="auto"/>
              <w:rPr>
                <w:rFonts w:ascii="Calibri" w:hAnsi="Calibri" w:cs="Calibri"/>
                <w:sz w:val="24"/>
                <w:szCs w:val="24"/>
              </w:rPr>
            </w:pPr>
            <w:r>
              <w:rPr>
                <w:rFonts w:ascii="Calibri" w:hAnsi="Calibri" w:cs="Calibri"/>
                <w:sz w:val="24"/>
                <w:szCs w:val="24"/>
              </w:rPr>
              <w:t>Be available and present for participants throughout the retreat</w:t>
            </w:r>
          </w:p>
          <w:p w14:paraId="099DEA22" w14:textId="77777777" w:rsidR="00F709AB" w:rsidRPr="00F709AB" w:rsidRDefault="00F709AB" w:rsidP="00F709AB">
            <w:pPr>
              <w:numPr>
                <w:ilvl w:val="0"/>
                <w:numId w:val="49"/>
              </w:numPr>
              <w:spacing w:after="0" w:line="240" w:lineRule="auto"/>
              <w:rPr>
                <w:rFonts w:ascii="Calibri" w:hAnsi="Calibri" w:cs="Calibri"/>
                <w:sz w:val="24"/>
                <w:szCs w:val="24"/>
              </w:rPr>
            </w:pPr>
            <w:r>
              <w:rPr>
                <w:rFonts w:ascii="Calibri" w:hAnsi="Calibri" w:cs="Calibri"/>
                <w:sz w:val="24"/>
                <w:szCs w:val="24"/>
              </w:rPr>
              <w:t>Respond to emerging needs with appropriate care and boundaries</w:t>
            </w:r>
          </w:p>
          <w:p w14:paraId="0A2BCD9B" w14:textId="77777777" w:rsidR="00F709AB" w:rsidRPr="00F709AB" w:rsidRDefault="00F709AB" w:rsidP="00F709AB">
            <w:pPr>
              <w:numPr>
                <w:ilvl w:val="0"/>
                <w:numId w:val="49"/>
              </w:numPr>
              <w:spacing w:after="0" w:line="240" w:lineRule="auto"/>
              <w:rPr>
                <w:rFonts w:ascii="Calibri" w:hAnsi="Calibri" w:cs="Calibri"/>
                <w:sz w:val="24"/>
                <w:szCs w:val="24"/>
              </w:rPr>
            </w:pPr>
            <w:r>
              <w:rPr>
                <w:rFonts w:ascii="Calibri" w:hAnsi="Calibri" w:cs="Calibri"/>
                <w:sz w:val="24"/>
                <w:szCs w:val="24"/>
              </w:rPr>
              <w:t>Facilitate retreatants' connection with nature and the estate</w:t>
            </w:r>
          </w:p>
          <w:p w14:paraId="4D7B7013" w14:textId="77777777" w:rsidR="00F709AB" w:rsidRDefault="00F709AB" w:rsidP="00F709AB">
            <w:pPr>
              <w:numPr>
                <w:ilvl w:val="0"/>
                <w:numId w:val="49"/>
              </w:numPr>
              <w:spacing w:after="0" w:line="240" w:lineRule="auto"/>
              <w:rPr>
                <w:rFonts w:ascii="Calibri" w:hAnsi="Calibri" w:cs="Calibri"/>
                <w:sz w:val="24"/>
                <w:szCs w:val="24"/>
              </w:rPr>
            </w:pPr>
            <w:r>
              <w:rPr>
                <w:rFonts w:ascii="Calibri" w:hAnsi="Calibri" w:cs="Calibri"/>
                <w:sz w:val="24"/>
                <w:szCs w:val="24"/>
              </w:rPr>
              <w:t>Ensure community tasks are conducted mindfully and safely</w:t>
            </w:r>
          </w:p>
          <w:p w14:paraId="6B8DBEA8" w14:textId="77777777" w:rsidR="00775D74" w:rsidRPr="00F709AB" w:rsidRDefault="00775D74" w:rsidP="00F709AB">
            <w:pPr>
              <w:spacing w:after="0" w:line="240" w:lineRule="auto"/>
              <w:rPr>
                <w:rFonts w:ascii="Calibri" w:hAnsi="Calibri" w:cs="Calibri"/>
                <w:sz w:val="24"/>
                <w:szCs w:val="24"/>
              </w:rPr>
            </w:pPr>
          </w:p>
          <w:p w14:paraId="4DACF022"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t>4. Team Collaboration</w:t>
            </w:r>
          </w:p>
          <w:p w14:paraId="7E851EAA" w14:textId="71B35672" w:rsidR="00F709AB" w:rsidRPr="004926FD" w:rsidRDefault="00F709AB" w:rsidP="004926FD">
            <w:pPr>
              <w:numPr>
                <w:ilvl w:val="0"/>
                <w:numId w:val="50"/>
              </w:numPr>
              <w:spacing w:after="0" w:line="240" w:lineRule="auto"/>
              <w:rPr>
                <w:rFonts w:ascii="Calibri" w:hAnsi="Calibri" w:cs="Calibri"/>
                <w:sz w:val="24"/>
                <w:szCs w:val="24"/>
              </w:rPr>
            </w:pPr>
            <w:r>
              <w:rPr>
                <w:rFonts w:ascii="Calibri" w:hAnsi="Calibri" w:cs="Calibri"/>
                <w:sz w:val="24"/>
                <w:szCs w:val="24"/>
              </w:rPr>
              <w:t>Work collaboratively with retreat leaders, housekeeping staff, venue Manager, and other team members</w:t>
            </w:r>
            <w:r w:rsidR="004926FD">
              <w:rPr>
                <w:rFonts w:ascii="Calibri" w:hAnsi="Calibri" w:cs="Calibri"/>
                <w:sz w:val="24"/>
                <w:szCs w:val="24"/>
              </w:rPr>
              <w:t xml:space="preserve"> and </w:t>
            </w:r>
            <w:r w:rsidR="004926FD">
              <w:rPr>
                <w:rFonts w:ascii="Calibri" w:hAnsi="Calibri" w:cs="Calibri"/>
                <w:sz w:val="24"/>
                <w:szCs w:val="24"/>
              </w:rPr>
              <w:t>Contribute to the overall holding of the retreat environment</w:t>
            </w:r>
          </w:p>
          <w:p w14:paraId="53F6698D" w14:textId="77777777" w:rsidR="00F709AB" w:rsidRPr="00F709AB" w:rsidRDefault="00F709AB" w:rsidP="00F709AB">
            <w:pPr>
              <w:numPr>
                <w:ilvl w:val="0"/>
                <w:numId w:val="50"/>
              </w:numPr>
              <w:spacing w:after="0" w:line="240" w:lineRule="auto"/>
              <w:rPr>
                <w:rFonts w:ascii="Calibri" w:hAnsi="Calibri" w:cs="Calibri"/>
                <w:sz w:val="24"/>
                <w:szCs w:val="24"/>
              </w:rPr>
            </w:pPr>
            <w:r>
              <w:rPr>
                <w:rFonts w:ascii="Calibri" w:hAnsi="Calibri" w:cs="Calibri"/>
                <w:sz w:val="24"/>
                <w:szCs w:val="24"/>
              </w:rPr>
              <w:t>Communicate effectively</w:t>
            </w:r>
          </w:p>
          <w:p w14:paraId="2F3C2190" w14:textId="77777777" w:rsidR="00F709AB" w:rsidRPr="00F709AB" w:rsidRDefault="00F709AB" w:rsidP="00F709AB">
            <w:pPr>
              <w:numPr>
                <w:ilvl w:val="0"/>
                <w:numId w:val="50"/>
              </w:numPr>
              <w:spacing w:after="0" w:line="240" w:lineRule="auto"/>
              <w:rPr>
                <w:rFonts w:ascii="Calibri" w:hAnsi="Calibri" w:cs="Calibri"/>
                <w:sz w:val="24"/>
                <w:szCs w:val="24"/>
              </w:rPr>
            </w:pPr>
            <w:r>
              <w:rPr>
                <w:rFonts w:ascii="Calibri" w:hAnsi="Calibri" w:cs="Calibri"/>
                <w:sz w:val="24"/>
                <w:szCs w:val="24"/>
              </w:rPr>
              <w:t>Participate in occasional Assistant Retreat Leader gatherings or training sessions</w:t>
            </w:r>
          </w:p>
          <w:p w14:paraId="2A8C9FF8" w14:textId="77777777" w:rsidR="00F709AB" w:rsidRPr="00F709AB" w:rsidRDefault="00F709AB" w:rsidP="00F709AB">
            <w:pPr>
              <w:spacing w:after="0"/>
              <w:rPr>
                <w:rFonts w:ascii="Calibri" w:hAnsi="Calibri" w:cs="Calibri"/>
                <w:b/>
                <w:bCs/>
                <w:sz w:val="24"/>
                <w:szCs w:val="24"/>
              </w:rPr>
            </w:pPr>
            <w:r>
              <w:rPr>
                <w:rFonts w:ascii="Calibri" w:hAnsi="Calibri" w:cs="Calibri"/>
                <w:b/>
                <w:bCs/>
                <w:sz w:val="24"/>
                <w:szCs w:val="24"/>
              </w:rPr>
              <w:lastRenderedPageBreak/>
              <w:t>What You're Not Responsible For</w:t>
            </w:r>
          </w:p>
          <w:p w14:paraId="6FE1BF23" w14:textId="77777777" w:rsidR="00F709AB" w:rsidRPr="00F709AB" w:rsidRDefault="00F709AB" w:rsidP="00F709AB">
            <w:pPr>
              <w:numPr>
                <w:ilvl w:val="0"/>
                <w:numId w:val="51"/>
              </w:numPr>
              <w:spacing w:after="0" w:line="240" w:lineRule="auto"/>
              <w:rPr>
                <w:rFonts w:ascii="Calibri" w:hAnsi="Calibri" w:cs="Calibri"/>
                <w:sz w:val="24"/>
                <w:szCs w:val="24"/>
              </w:rPr>
            </w:pPr>
            <w:r>
              <w:rPr>
                <w:rFonts w:ascii="Calibri" w:hAnsi="Calibri" w:cs="Calibri"/>
                <w:sz w:val="24"/>
                <w:szCs w:val="24"/>
              </w:rPr>
              <w:t>Cooking: Kitchen staff prepare all meals; retreatants set food out with your support</w:t>
            </w:r>
          </w:p>
          <w:p w14:paraId="426E9DF2" w14:textId="77777777" w:rsidR="00F709AB" w:rsidRPr="00F709AB" w:rsidRDefault="00F709AB" w:rsidP="00F709AB">
            <w:pPr>
              <w:numPr>
                <w:ilvl w:val="0"/>
                <w:numId w:val="51"/>
              </w:numPr>
              <w:spacing w:after="0" w:line="240" w:lineRule="auto"/>
              <w:rPr>
                <w:rFonts w:ascii="Calibri" w:hAnsi="Calibri" w:cs="Calibri"/>
                <w:sz w:val="24"/>
                <w:szCs w:val="24"/>
              </w:rPr>
            </w:pPr>
            <w:r>
              <w:rPr>
                <w:rFonts w:ascii="Calibri" w:hAnsi="Calibri" w:cs="Calibri"/>
                <w:sz w:val="24"/>
                <w:szCs w:val="24"/>
              </w:rPr>
              <w:t>Cleaning: Housekeeping staff handle this (6.5 hours daily)</w:t>
            </w:r>
          </w:p>
          <w:p w14:paraId="28AE2D0C" w14:textId="22893ABD" w:rsidR="00F709AB" w:rsidRPr="00F709AB" w:rsidRDefault="00F709AB" w:rsidP="00F709AB">
            <w:pPr>
              <w:numPr>
                <w:ilvl w:val="0"/>
                <w:numId w:val="51"/>
              </w:numPr>
              <w:spacing w:after="0" w:line="240" w:lineRule="auto"/>
              <w:rPr>
                <w:rFonts w:ascii="Calibri" w:hAnsi="Calibri" w:cs="Calibri"/>
                <w:b/>
                <w:bCs/>
                <w:sz w:val="24"/>
                <w:szCs w:val="24"/>
              </w:rPr>
            </w:pPr>
            <w:r>
              <w:rPr>
                <w:rFonts w:ascii="Calibri" w:hAnsi="Calibri" w:cs="Calibri"/>
                <w:sz w:val="24"/>
                <w:szCs w:val="24"/>
              </w:rPr>
              <w:t>Centre Operations: Are covered by venue and assistant venue manager</w:t>
            </w:r>
            <w:r w:rsidR="00D93800">
              <w:rPr>
                <w:rFonts w:ascii="Calibri" w:hAnsi="Calibri" w:cs="Calibri"/>
                <w:sz w:val="24"/>
                <w:szCs w:val="24"/>
              </w:rPr>
              <w:t>s</w:t>
            </w:r>
          </w:p>
          <w:p w14:paraId="2EB9EB42" w14:textId="69A6F57E" w:rsidR="008C302D" w:rsidRPr="001A187A" w:rsidRDefault="00F709AB" w:rsidP="00424701">
            <w:pPr>
              <w:numPr>
                <w:ilvl w:val="0"/>
                <w:numId w:val="51"/>
              </w:numPr>
              <w:spacing w:after="0" w:line="240" w:lineRule="auto"/>
              <w:rPr>
                <w:rFonts w:ascii="Calibri" w:hAnsi="Calibri" w:cs="Calibri"/>
                <w:sz w:val="24"/>
                <w:szCs w:val="24"/>
              </w:rPr>
            </w:pPr>
            <w:r>
              <w:rPr>
                <w:rFonts w:ascii="Calibri" w:hAnsi="Calibri" w:cs="Calibri"/>
                <w:b/>
                <w:bCs/>
                <w:sz w:val="24"/>
                <w:szCs w:val="24"/>
              </w:rPr>
              <w:t>Primary Retreat Responsibility:</w:t>
            </w:r>
            <w:r>
              <w:rPr>
                <w:rFonts w:ascii="Calibri" w:hAnsi="Calibri" w:cs="Calibri"/>
                <w:sz w:val="24"/>
                <w:szCs w:val="24"/>
              </w:rPr>
              <w:t xml:space="preserve"> Lead teacher holds overall responsibility</w:t>
            </w:r>
          </w:p>
          <w:p w14:paraId="41F81667" w14:textId="77777777" w:rsidR="00F709AB" w:rsidRPr="006376E7" w:rsidRDefault="00F709AB" w:rsidP="00424701">
            <w:pPr>
              <w:spacing w:after="0" w:line="240" w:lineRule="auto"/>
              <w:rPr>
                <w:rFonts w:asciiTheme="minorHAnsi" w:hAnsiTheme="minorHAnsi" w:cstheme="minorHAnsi"/>
                <w:b/>
              </w:rPr>
            </w:pPr>
          </w:p>
        </w:tc>
      </w:tr>
      <w:tr w:rsidR="00F709AB" w:rsidRPr="005F29CB" w14:paraId="7565AE11" w14:textId="77777777" w:rsidTr="00424701">
        <w:tc>
          <w:tcPr>
            <w:tcW w:w="0" w:type="auto"/>
            <w:gridSpan w:val="3"/>
          </w:tcPr>
          <w:p w14:paraId="04C785D3" w14:textId="77777777" w:rsidR="00F709AB" w:rsidRPr="005F29CB" w:rsidRDefault="00F709AB" w:rsidP="00424701">
            <w:pPr>
              <w:spacing w:after="0" w:line="240" w:lineRule="auto"/>
              <w:rPr>
                <w:rFonts w:asciiTheme="minorHAnsi" w:hAnsiTheme="minorHAnsi" w:cstheme="minorHAnsi"/>
                <w:b/>
              </w:rPr>
            </w:pPr>
            <w:r>
              <w:rPr>
                <w:rFonts w:asciiTheme="minorHAnsi" w:hAnsiTheme="minorHAnsi" w:cstheme="minorHAnsi"/>
                <w:b/>
              </w:rPr>
              <w:lastRenderedPageBreak/>
              <w:t>Person Specification</w:t>
            </w:r>
          </w:p>
        </w:tc>
      </w:tr>
      <w:tr w:rsidR="00D93800" w:rsidRPr="005F29CB" w14:paraId="314B9784" w14:textId="77777777" w:rsidTr="00D93800">
        <w:trPr>
          <w:trHeight w:val="19"/>
        </w:trPr>
        <w:tc>
          <w:tcPr>
            <w:tcW w:w="2137" w:type="dxa"/>
          </w:tcPr>
          <w:p w14:paraId="58D3A7C7" w14:textId="77777777" w:rsidR="00F709AB" w:rsidRPr="005F29CB" w:rsidRDefault="00F709AB" w:rsidP="00424701">
            <w:pPr>
              <w:spacing w:after="0" w:line="240" w:lineRule="auto"/>
              <w:rPr>
                <w:rFonts w:asciiTheme="minorHAnsi" w:hAnsiTheme="minorHAnsi" w:cstheme="minorHAnsi"/>
              </w:rPr>
            </w:pPr>
          </w:p>
        </w:tc>
        <w:tc>
          <w:tcPr>
            <w:tcW w:w="4063" w:type="dxa"/>
          </w:tcPr>
          <w:p w14:paraId="4AD862D2" w14:textId="77777777" w:rsidR="00F709AB" w:rsidRPr="00A00588" w:rsidRDefault="00F709AB" w:rsidP="00424701">
            <w:pPr>
              <w:spacing w:after="0" w:line="240" w:lineRule="auto"/>
              <w:rPr>
                <w:rFonts w:asciiTheme="minorHAnsi" w:hAnsiTheme="minorHAnsi" w:cstheme="minorHAnsi"/>
                <w:b/>
                <w:bCs/>
              </w:rPr>
            </w:pPr>
            <w:r>
              <w:rPr>
                <w:rFonts w:asciiTheme="minorHAnsi" w:hAnsiTheme="minorHAnsi" w:cstheme="minorHAnsi"/>
                <w:b/>
                <w:bCs/>
              </w:rPr>
              <w:t>Essential</w:t>
            </w:r>
          </w:p>
        </w:tc>
        <w:tc>
          <w:tcPr>
            <w:tcW w:w="3428" w:type="dxa"/>
          </w:tcPr>
          <w:p w14:paraId="6A53F0D9" w14:textId="77777777" w:rsidR="00F709AB" w:rsidRPr="00A00588" w:rsidRDefault="00F709AB" w:rsidP="00424701">
            <w:pPr>
              <w:spacing w:after="0" w:line="240" w:lineRule="auto"/>
              <w:rPr>
                <w:rFonts w:asciiTheme="minorHAnsi" w:hAnsiTheme="minorHAnsi" w:cstheme="minorHAnsi"/>
                <w:b/>
                <w:bCs/>
              </w:rPr>
            </w:pPr>
            <w:r>
              <w:rPr>
                <w:rFonts w:asciiTheme="minorHAnsi" w:hAnsiTheme="minorHAnsi" w:cstheme="minorHAnsi"/>
                <w:b/>
                <w:bCs/>
              </w:rPr>
              <w:t>Desirable</w:t>
            </w:r>
          </w:p>
        </w:tc>
      </w:tr>
      <w:tr w:rsidR="00D93800" w:rsidRPr="005F29CB" w14:paraId="457E00C2" w14:textId="77777777" w:rsidTr="00D93800">
        <w:tc>
          <w:tcPr>
            <w:tcW w:w="2137" w:type="dxa"/>
          </w:tcPr>
          <w:p w14:paraId="3C005EE5" w14:textId="77777777" w:rsidR="00A00588" w:rsidRDefault="00A00588" w:rsidP="00A00588">
            <w:pPr>
              <w:spacing w:after="0"/>
              <w:rPr>
                <w:rFonts w:ascii="Calibri" w:hAnsi="Calibri" w:cs="Calibri"/>
                <w:b/>
                <w:bCs/>
                <w:sz w:val="24"/>
                <w:szCs w:val="24"/>
              </w:rPr>
            </w:pPr>
            <w:r>
              <w:rPr>
                <w:rFonts w:ascii="Calibri" w:hAnsi="Calibri" w:cs="Calibri"/>
                <w:b/>
                <w:bCs/>
                <w:sz w:val="24"/>
                <w:szCs w:val="24"/>
              </w:rPr>
              <w:t>Qualifications &amp; Training:</w:t>
            </w:r>
          </w:p>
          <w:p w14:paraId="75455D04" w14:textId="77777777" w:rsidR="00A00588" w:rsidRDefault="00A00588" w:rsidP="00A00588">
            <w:pPr>
              <w:spacing w:after="0"/>
              <w:rPr>
                <w:rFonts w:ascii="Calibri" w:hAnsi="Calibri" w:cs="Calibri"/>
                <w:b/>
                <w:bCs/>
                <w:sz w:val="24"/>
                <w:szCs w:val="24"/>
              </w:rPr>
            </w:pPr>
          </w:p>
          <w:p w14:paraId="010E5CE4" w14:textId="77777777" w:rsidR="00A00588" w:rsidRPr="00F709AB" w:rsidRDefault="00A00588" w:rsidP="00A00588">
            <w:pPr>
              <w:spacing w:after="0"/>
              <w:rPr>
                <w:rFonts w:ascii="Calibri" w:hAnsi="Calibri" w:cs="Calibri"/>
                <w:sz w:val="24"/>
                <w:szCs w:val="24"/>
              </w:rPr>
            </w:pPr>
          </w:p>
          <w:p w14:paraId="1F0E42D0" w14:textId="77777777" w:rsidR="00F709AB" w:rsidRPr="005F29CB" w:rsidRDefault="00F709AB" w:rsidP="00424701">
            <w:pPr>
              <w:rPr>
                <w:rFonts w:asciiTheme="minorHAnsi" w:hAnsiTheme="minorHAnsi" w:cstheme="minorHAnsi"/>
                <w:lang w:val="en-US"/>
              </w:rPr>
            </w:pPr>
          </w:p>
        </w:tc>
        <w:tc>
          <w:tcPr>
            <w:tcW w:w="4063" w:type="dxa"/>
          </w:tcPr>
          <w:p w14:paraId="0125F0F2" w14:textId="77777777" w:rsidR="00A00588" w:rsidRPr="00F709AB" w:rsidRDefault="00A00588" w:rsidP="00A00588">
            <w:pPr>
              <w:numPr>
                <w:ilvl w:val="0"/>
                <w:numId w:val="57"/>
              </w:numPr>
              <w:spacing w:after="0" w:line="240" w:lineRule="auto"/>
              <w:rPr>
                <w:rFonts w:ascii="Calibri" w:hAnsi="Calibri" w:cs="Calibri"/>
                <w:sz w:val="24"/>
                <w:szCs w:val="24"/>
              </w:rPr>
            </w:pPr>
            <w:r>
              <w:rPr>
                <w:rFonts w:ascii="Calibri" w:hAnsi="Calibri" w:cs="Calibri"/>
                <w:sz w:val="24"/>
                <w:szCs w:val="24"/>
              </w:rPr>
              <w:t>Established meditation or mindfulness practice (minimum 2+ years practice)</w:t>
            </w:r>
          </w:p>
          <w:p w14:paraId="2799288E" w14:textId="77777777" w:rsidR="00F709AB" w:rsidRPr="00A00588" w:rsidRDefault="00A00588" w:rsidP="00A00588">
            <w:pPr>
              <w:numPr>
                <w:ilvl w:val="0"/>
                <w:numId w:val="57"/>
              </w:numPr>
              <w:spacing w:after="0" w:line="240" w:lineRule="auto"/>
              <w:rPr>
                <w:rFonts w:ascii="Calibri" w:hAnsi="Calibri" w:cs="Calibri"/>
                <w:sz w:val="24"/>
                <w:szCs w:val="24"/>
              </w:rPr>
            </w:pPr>
            <w:r>
              <w:rPr>
                <w:rFonts w:ascii="Calibri" w:hAnsi="Calibri" w:cs="Calibri"/>
                <w:sz w:val="24"/>
                <w:szCs w:val="24"/>
              </w:rPr>
              <w:t>Retreat experience (ideally including at least one Sharpham retreat)</w:t>
            </w:r>
          </w:p>
        </w:tc>
        <w:tc>
          <w:tcPr>
            <w:tcW w:w="3428" w:type="dxa"/>
          </w:tcPr>
          <w:p w14:paraId="39B586FF" w14:textId="77777777" w:rsidR="00A00588" w:rsidRPr="00F709AB" w:rsidRDefault="00A00588" w:rsidP="00A00588">
            <w:pPr>
              <w:numPr>
                <w:ilvl w:val="0"/>
                <w:numId w:val="57"/>
              </w:numPr>
              <w:spacing w:after="0" w:line="240" w:lineRule="auto"/>
              <w:rPr>
                <w:rFonts w:ascii="Calibri" w:hAnsi="Calibri" w:cs="Calibri"/>
                <w:sz w:val="24"/>
                <w:szCs w:val="24"/>
              </w:rPr>
            </w:pPr>
            <w:r>
              <w:rPr>
                <w:rFonts w:ascii="Calibri" w:hAnsi="Calibri" w:cs="Calibri"/>
                <w:sz w:val="24"/>
                <w:szCs w:val="24"/>
              </w:rPr>
              <w:t>Training in counselling, coaching, psychotherapy, or pastoral care</w:t>
            </w:r>
          </w:p>
          <w:p w14:paraId="17AC3BC7" w14:textId="399C6D4E" w:rsidR="00F709AB" w:rsidRPr="00D93800" w:rsidRDefault="00A00588" w:rsidP="00D93800">
            <w:pPr>
              <w:numPr>
                <w:ilvl w:val="0"/>
                <w:numId w:val="57"/>
              </w:numPr>
              <w:spacing w:after="0" w:line="240" w:lineRule="auto"/>
              <w:rPr>
                <w:rFonts w:ascii="Calibri" w:hAnsi="Calibri" w:cs="Calibri"/>
                <w:sz w:val="24"/>
                <w:szCs w:val="24"/>
              </w:rPr>
            </w:pPr>
            <w:r>
              <w:rPr>
                <w:rFonts w:ascii="Calibri" w:hAnsi="Calibri" w:cs="Calibri"/>
                <w:sz w:val="24"/>
                <w:szCs w:val="24"/>
              </w:rPr>
              <w:t>Nature connection or outdoor experiential education background</w:t>
            </w:r>
          </w:p>
        </w:tc>
      </w:tr>
      <w:tr w:rsidR="00D93800" w:rsidRPr="005F29CB" w14:paraId="16548BF9" w14:textId="77777777" w:rsidTr="00D93800">
        <w:tc>
          <w:tcPr>
            <w:tcW w:w="2137" w:type="dxa"/>
          </w:tcPr>
          <w:p w14:paraId="0DEFE68D" w14:textId="77777777" w:rsidR="00A00588" w:rsidRDefault="00A00588" w:rsidP="00A00588">
            <w:pPr>
              <w:spacing w:after="0"/>
              <w:rPr>
                <w:rFonts w:ascii="Calibri" w:hAnsi="Calibri" w:cs="Calibri"/>
                <w:b/>
                <w:bCs/>
                <w:sz w:val="24"/>
                <w:szCs w:val="24"/>
              </w:rPr>
            </w:pPr>
            <w:r>
              <w:rPr>
                <w:rFonts w:ascii="Calibri" w:hAnsi="Calibri" w:cs="Calibri"/>
                <w:b/>
                <w:bCs/>
                <w:sz w:val="24"/>
                <w:szCs w:val="24"/>
              </w:rPr>
              <w:t>Experience:</w:t>
            </w:r>
          </w:p>
          <w:p w14:paraId="476C5B0E" w14:textId="77777777" w:rsidR="00A00588" w:rsidRPr="00F709AB" w:rsidRDefault="00A00588" w:rsidP="00A00588">
            <w:pPr>
              <w:spacing w:after="0"/>
              <w:rPr>
                <w:rFonts w:ascii="Calibri" w:hAnsi="Calibri" w:cs="Calibri"/>
                <w:sz w:val="24"/>
                <w:szCs w:val="24"/>
              </w:rPr>
            </w:pPr>
          </w:p>
          <w:p w14:paraId="22EE0BE4" w14:textId="77777777" w:rsidR="00F709AB" w:rsidRPr="005F29CB" w:rsidRDefault="00F709AB" w:rsidP="00424701">
            <w:pPr>
              <w:rPr>
                <w:rFonts w:asciiTheme="minorHAnsi" w:hAnsiTheme="minorHAnsi" w:cstheme="minorHAnsi"/>
                <w:lang w:val="en-US"/>
              </w:rPr>
            </w:pPr>
          </w:p>
        </w:tc>
        <w:tc>
          <w:tcPr>
            <w:tcW w:w="4063" w:type="dxa"/>
          </w:tcPr>
          <w:p w14:paraId="214B0192" w14:textId="77777777" w:rsidR="00A00588" w:rsidRPr="00F709AB" w:rsidRDefault="00A00588" w:rsidP="00A00588">
            <w:pPr>
              <w:numPr>
                <w:ilvl w:val="0"/>
                <w:numId w:val="58"/>
              </w:numPr>
              <w:spacing w:after="0" w:line="240" w:lineRule="auto"/>
              <w:rPr>
                <w:rFonts w:ascii="Calibri" w:hAnsi="Calibri" w:cs="Calibri"/>
                <w:sz w:val="24"/>
                <w:szCs w:val="24"/>
              </w:rPr>
            </w:pPr>
            <w:r>
              <w:rPr>
                <w:rFonts w:ascii="Calibri" w:hAnsi="Calibri" w:cs="Calibri"/>
                <w:sz w:val="24"/>
                <w:szCs w:val="24"/>
              </w:rPr>
              <w:t>Some experience teaching, facilitating, or leading groups (in any context)</w:t>
            </w:r>
          </w:p>
          <w:p w14:paraId="55880C6A" w14:textId="77777777" w:rsidR="00F709AB" w:rsidRDefault="00A00588" w:rsidP="00915649">
            <w:pPr>
              <w:numPr>
                <w:ilvl w:val="0"/>
                <w:numId w:val="58"/>
              </w:numPr>
              <w:spacing w:after="0" w:line="240" w:lineRule="auto"/>
              <w:rPr>
                <w:rFonts w:ascii="Calibri" w:hAnsi="Calibri" w:cs="Calibri"/>
                <w:sz w:val="24"/>
                <w:szCs w:val="24"/>
              </w:rPr>
            </w:pPr>
            <w:r>
              <w:rPr>
                <w:rFonts w:ascii="Calibri" w:hAnsi="Calibri" w:cs="Calibri"/>
                <w:sz w:val="24"/>
                <w:szCs w:val="24"/>
              </w:rPr>
              <w:t>Experience being with others' emotional processes with presence</w:t>
            </w:r>
          </w:p>
          <w:p w14:paraId="5F511832" w14:textId="77777777" w:rsidR="00915649" w:rsidRPr="00915649" w:rsidRDefault="00915649" w:rsidP="00E237EB">
            <w:pPr>
              <w:spacing w:after="0" w:line="240" w:lineRule="auto"/>
              <w:ind w:left="360"/>
              <w:rPr>
                <w:rFonts w:ascii="Calibri" w:hAnsi="Calibri" w:cs="Calibri"/>
                <w:sz w:val="24"/>
                <w:szCs w:val="24"/>
              </w:rPr>
            </w:pPr>
          </w:p>
        </w:tc>
        <w:tc>
          <w:tcPr>
            <w:tcW w:w="3428" w:type="dxa"/>
          </w:tcPr>
          <w:p w14:paraId="451A2043" w14:textId="77777777" w:rsidR="00F709AB" w:rsidRPr="00522AC4" w:rsidRDefault="00F709AB" w:rsidP="00915649">
            <w:pPr>
              <w:pStyle w:val="ListParagraph"/>
              <w:spacing w:after="0" w:line="240" w:lineRule="auto"/>
              <w:ind w:left="360"/>
              <w:rPr>
                <w:rFonts w:asciiTheme="minorHAnsi" w:hAnsiTheme="minorHAnsi"/>
              </w:rPr>
            </w:pPr>
          </w:p>
        </w:tc>
      </w:tr>
      <w:tr w:rsidR="00D93800" w:rsidRPr="005F29CB" w14:paraId="39E6E052" w14:textId="77777777" w:rsidTr="00D93800">
        <w:tc>
          <w:tcPr>
            <w:tcW w:w="2137" w:type="dxa"/>
          </w:tcPr>
          <w:p w14:paraId="448A9CEF" w14:textId="77777777" w:rsidR="00A00588" w:rsidRDefault="00A00588" w:rsidP="00A00588">
            <w:pPr>
              <w:spacing w:after="0"/>
              <w:rPr>
                <w:rFonts w:ascii="Calibri" w:hAnsi="Calibri" w:cs="Calibri"/>
                <w:b/>
                <w:bCs/>
                <w:sz w:val="24"/>
                <w:szCs w:val="24"/>
              </w:rPr>
            </w:pPr>
            <w:r>
              <w:rPr>
                <w:rFonts w:ascii="Calibri" w:hAnsi="Calibri" w:cs="Calibri"/>
                <w:b/>
                <w:bCs/>
                <w:sz w:val="24"/>
                <w:szCs w:val="24"/>
              </w:rPr>
              <w:t>Skills &amp; Knowledge:</w:t>
            </w:r>
          </w:p>
          <w:p w14:paraId="14B34F9F" w14:textId="77777777" w:rsidR="00A00588" w:rsidRDefault="00A00588" w:rsidP="00A00588">
            <w:pPr>
              <w:spacing w:after="0"/>
              <w:rPr>
                <w:rFonts w:ascii="Calibri" w:hAnsi="Calibri" w:cs="Calibri"/>
                <w:b/>
                <w:bCs/>
                <w:sz w:val="24"/>
                <w:szCs w:val="24"/>
              </w:rPr>
            </w:pPr>
          </w:p>
          <w:p w14:paraId="3E025596" w14:textId="77777777" w:rsidR="00A00588" w:rsidRPr="00F709AB" w:rsidRDefault="00A00588" w:rsidP="00A00588">
            <w:pPr>
              <w:spacing w:after="0"/>
              <w:rPr>
                <w:rFonts w:ascii="Calibri" w:hAnsi="Calibri" w:cs="Calibri"/>
                <w:sz w:val="24"/>
                <w:szCs w:val="24"/>
              </w:rPr>
            </w:pPr>
          </w:p>
          <w:p w14:paraId="7A9A38A0" w14:textId="77777777" w:rsidR="00F709AB" w:rsidRPr="005F29CB" w:rsidRDefault="00F709AB" w:rsidP="00424701">
            <w:pPr>
              <w:rPr>
                <w:rFonts w:asciiTheme="minorHAnsi" w:hAnsiTheme="minorHAnsi" w:cstheme="minorHAnsi"/>
                <w:lang w:val="en-US"/>
              </w:rPr>
            </w:pPr>
          </w:p>
        </w:tc>
        <w:tc>
          <w:tcPr>
            <w:tcW w:w="4063" w:type="dxa"/>
          </w:tcPr>
          <w:p w14:paraId="097B49DD"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Self-awareness and emotional intelligence</w:t>
            </w:r>
          </w:p>
          <w:p w14:paraId="59CD60F3"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Strong interpersonal and communication skills</w:t>
            </w:r>
          </w:p>
          <w:p w14:paraId="370D36ED"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Ability to hold space for vulnerability and difficulty</w:t>
            </w:r>
          </w:p>
          <w:p w14:paraId="1100E41D"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Comfortable speaking to groups and being visible</w:t>
            </w:r>
          </w:p>
          <w:p w14:paraId="6A3BE0FC"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Initiative and problem-solving ability</w:t>
            </w:r>
          </w:p>
          <w:p w14:paraId="16330315"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Collaborative approach and willingness to receive feedback</w:t>
            </w:r>
          </w:p>
          <w:p w14:paraId="3E0A06CF" w14:textId="77777777" w:rsid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Basic IT and administrative skills</w:t>
            </w:r>
          </w:p>
          <w:p w14:paraId="21B4064C" w14:textId="77777777" w:rsidR="00805033" w:rsidRPr="00A00588" w:rsidRDefault="00805033" w:rsidP="00805033">
            <w:pPr>
              <w:spacing w:after="0" w:line="240" w:lineRule="auto"/>
              <w:ind w:left="360"/>
              <w:rPr>
                <w:rFonts w:ascii="Calibri" w:hAnsi="Calibri" w:cs="Calibri"/>
                <w:sz w:val="24"/>
                <w:szCs w:val="24"/>
              </w:rPr>
            </w:pPr>
          </w:p>
        </w:tc>
        <w:tc>
          <w:tcPr>
            <w:tcW w:w="3428" w:type="dxa"/>
          </w:tcPr>
          <w:p w14:paraId="126255F2"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Understanding of trauma-informed approaches</w:t>
            </w:r>
          </w:p>
          <w:p w14:paraId="6187F190"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Current First Aid qualification</w:t>
            </w:r>
          </w:p>
          <w:p w14:paraId="574642A7" w14:textId="77777777" w:rsidR="00A00588" w:rsidRPr="00F709AB" w:rsidRDefault="00A00588" w:rsidP="00A00588">
            <w:pPr>
              <w:numPr>
                <w:ilvl w:val="0"/>
                <w:numId w:val="59"/>
              </w:numPr>
              <w:spacing w:after="0" w:line="240" w:lineRule="auto"/>
              <w:rPr>
                <w:rFonts w:ascii="Calibri" w:hAnsi="Calibri" w:cs="Calibri"/>
                <w:sz w:val="24"/>
                <w:szCs w:val="24"/>
              </w:rPr>
            </w:pPr>
            <w:r>
              <w:rPr>
                <w:rFonts w:ascii="Calibri" w:hAnsi="Calibri" w:cs="Calibri"/>
                <w:sz w:val="24"/>
                <w:szCs w:val="24"/>
              </w:rPr>
              <w:t>Knowledge of ecology, conservation, or gardening</w:t>
            </w:r>
          </w:p>
          <w:p w14:paraId="3D77D9AF" w14:textId="77777777" w:rsidR="00F709AB" w:rsidRPr="00A00588" w:rsidRDefault="00F709AB" w:rsidP="00A00588">
            <w:pPr>
              <w:spacing w:after="0" w:line="240" w:lineRule="auto"/>
              <w:rPr>
                <w:rFonts w:asciiTheme="minorHAnsi" w:hAnsiTheme="minorHAnsi"/>
              </w:rPr>
            </w:pPr>
          </w:p>
        </w:tc>
      </w:tr>
      <w:tr w:rsidR="00D93800" w:rsidRPr="005F29CB" w14:paraId="4152FAE4" w14:textId="77777777" w:rsidTr="00D93800">
        <w:tc>
          <w:tcPr>
            <w:tcW w:w="2137" w:type="dxa"/>
          </w:tcPr>
          <w:p w14:paraId="69388A25" w14:textId="77777777" w:rsidR="00A00588" w:rsidRPr="00F709AB" w:rsidRDefault="00A00588" w:rsidP="00A00588">
            <w:pPr>
              <w:spacing w:after="0"/>
              <w:rPr>
                <w:rFonts w:ascii="Calibri" w:hAnsi="Calibri" w:cs="Calibri"/>
                <w:sz w:val="24"/>
                <w:szCs w:val="24"/>
              </w:rPr>
            </w:pPr>
            <w:r>
              <w:rPr>
                <w:rFonts w:ascii="Calibri" w:hAnsi="Calibri" w:cs="Calibri"/>
                <w:b/>
                <w:bCs/>
                <w:sz w:val="24"/>
                <w:szCs w:val="24"/>
              </w:rPr>
              <w:t>Personal Qualities:</w:t>
            </w:r>
          </w:p>
          <w:p w14:paraId="39189DE9" w14:textId="77777777" w:rsidR="00F709AB" w:rsidRPr="005F29CB" w:rsidRDefault="00F709AB" w:rsidP="00424701">
            <w:pPr>
              <w:rPr>
                <w:rFonts w:asciiTheme="minorHAnsi" w:hAnsiTheme="minorHAnsi" w:cstheme="minorHAnsi"/>
                <w:lang w:val="en-US"/>
              </w:rPr>
            </w:pPr>
          </w:p>
        </w:tc>
        <w:tc>
          <w:tcPr>
            <w:tcW w:w="4063" w:type="dxa"/>
          </w:tcPr>
          <w:p w14:paraId="006EBFC7" w14:textId="77777777" w:rsidR="00A00588" w:rsidRPr="00F709AB" w:rsidRDefault="00A00588" w:rsidP="00A00588">
            <w:pPr>
              <w:spacing w:after="0"/>
              <w:rPr>
                <w:rFonts w:ascii="Calibri" w:hAnsi="Calibri" w:cs="Calibri"/>
                <w:sz w:val="24"/>
                <w:szCs w:val="24"/>
              </w:rPr>
            </w:pPr>
            <w:r>
              <w:rPr>
                <w:rFonts w:ascii="Calibri" w:hAnsi="Calibri" w:cs="Calibri"/>
                <w:b/>
                <w:bCs/>
                <w:sz w:val="24"/>
                <w:szCs w:val="24"/>
              </w:rPr>
              <w:t>Personal Qualities:</w:t>
            </w:r>
          </w:p>
          <w:p w14:paraId="33BFD763" w14:textId="77777777" w:rsidR="00A00588" w:rsidRPr="00F709AB" w:rsidRDefault="00A00588" w:rsidP="00A00588">
            <w:pPr>
              <w:numPr>
                <w:ilvl w:val="0"/>
                <w:numId w:val="60"/>
              </w:numPr>
              <w:spacing w:after="0" w:line="240" w:lineRule="auto"/>
              <w:rPr>
                <w:rFonts w:ascii="Calibri" w:hAnsi="Calibri" w:cs="Calibri"/>
                <w:sz w:val="24"/>
                <w:szCs w:val="24"/>
              </w:rPr>
            </w:pPr>
            <w:r>
              <w:rPr>
                <w:rFonts w:ascii="Calibri" w:hAnsi="Calibri" w:cs="Calibri"/>
                <w:sz w:val="24"/>
                <w:szCs w:val="24"/>
              </w:rPr>
              <w:t>Genuine warmth, curiosity, and interest in people</w:t>
            </w:r>
          </w:p>
          <w:p w14:paraId="61B6BD3E" w14:textId="77777777" w:rsidR="00A00588" w:rsidRPr="00F709AB" w:rsidRDefault="00A00588" w:rsidP="00A00588">
            <w:pPr>
              <w:numPr>
                <w:ilvl w:val="0"/>
                <w:numId w:val="60"/>
              </w:numPr>
              <w:spacing w:after="0" w:line="240" w:lineRule="auto"/>
              <w:rPr>
                <w:rFonts w:ascii="Calibri" w:hAnsi="Calibri" w:cs="Calibri"/>
                <w:sz w:val="24"/>
                <w:szCs w:val="24"/>
              </w:rPr>
            </w:pPr>
            <w:r>
              <w:rPr>
                <w:rFonts w:ascii="Calibri" w:hAnsi="Calibri" w:cs="Calibri"/>
                <w:sz w:val="24"/>
                <w:szCs w:val="24"/>
              </w:rPr>
              <w:t>Resilience and ability to stay resourced through intensity</w:t>
            </w:r>
          </w:p>
          <w:p w14:paraId="3A86D56B" w14:textId="77777777" w:rsidR="00A00588" w:rsidRPr="00F709AB" w:rsidRDefault="00A00588" w:rsidP="00A00588">
            <w:pPr>
              <w:numPr>
                <w:ilvl w:val="0"/>
                <w:numId w:val="60"/>
              </w:numPr>
              <w:spacing w:after="0" w:line="240" w:lineRule="auto"/>
              <w:rPr>
                <w:rFonts w:ascii="Calibri" w:hAnsi="Calibri" w:cs="Calibri"/>
                <w:sz w:val="24"/>
                <w:szCs w:val="24"/>
              </w:rPr>
            </w:pPr>
            <w:r>
              <w:rPr>
                <w:rFonts w:ascii="Calibri" w:hAnsi="Calibri" w:cs="Calibri"/>
                <w:sz w:val="24"/>
                <w:szCs w:val="24"/>
              </w:rPr>
              <w:t>Calm, grounded presence</w:t>
            </w:r>
          </w:p>
          <w:p w14:paraId="61B63C97" w14:textId="77777777" w:rsidR="00A00588" w:rsidRPr="00F709AB" w:rsidRDefault="00A00588" w:rsidP="00A00588">
            <w:pPr>
              <w:numPr>
                <w:ilvl w:val="0"/>
                <w:numId w:val="60"/>
              </w:numPr>
              <w:spacing w:after="0" w:line="240" w:lineRule="auto"/>
              <w:rPr>
                <w:rFonts w:ascii="Calibri" w:hAnsi="Calibri" w:cs="Calibri"/>
                <w:sz w:val="24"/>
                <w:szCs w:val="24"/>
              </w:rPr>
            </w:pPr>
            <w:r>
              <w:rPr>
                <w:rFonts w:ascii="Calibri" w:hAnsi="Calibri" w:cs="Calibri"/>
                <w:sz w:val="24"/>
                <w:szCs w:val="24"/>
              </w:rPr>
              <w:t>Appropriate professional boundaries</w:t>
            </w:r>
          </w:p>
          <w:p w14:paraId="20DE7CE1" w14:textId="5DDBE3FD" w:rsidR="00F709AB" w:rsidRDefault="00A00588" w:rsidP="00A00588">
            <w:pPr>
              <w:numPr>
                <w:ilvl w:val="0"/>
                <w:numId w:val="60"/>
              </w:numPr>
              <w:spacing w:after="0" w:line="240" w:lineRule="auto"/>
              <w:rPr>
                <w:rFonts w:ascii="Calibri" w:hAnsi="Calibri" w:cs="Calibri"/>
                <w:sz w:val="24"/>
                <w:szCs w:val="24"/>
              </w:rPr>
            </w:pPr>
            <w:r>
              <w:rPr>
                <w:rFonts w:ascii="Calibri" w:hAnsi="Calibri" w:cs="Calibri"/>
                <w:sz w:val="24"/>
                <w:szCs w:val="24"/>
              </w:rPr>
              <w:t xml:space="preserve">Commitment to ongoing </w:t>
            </w:r>
            <w:r w:rsidR="00D93800">
              <w:rPr>
                <w:rFonts w:ascii="Calibri" w:hAnsi="Calibri" w:cs="Calibri"/>
                <w:sz w:val="24"/>
                <w:szCs w:val="24"/>
              </w:rPr>
              <w:t>reflective practice, l</w:t>
            </w:r>
            <w:r>
              <w:rPr>
                <w:rFonts w:ascii="Calibri" w:hAnsi="Calibri" w:cs="Calibri"/>
                <w:sz w:val="24"/>
                <w:szCs w:val="24"/>
              </w:rPr>
              <w:t>earning and development</w:t>
            </w:r>
          </w:p>
          <w:p w14:paraId="273F5B14" w14:textId="596867B2" w:rsidR="00D93800" w:rsidRPr="00A00588" w:rsidRDefault="00D93800" w:rsidP="00A00588">
            <w:pPr>
              <w:numPr>
                <w:ilvl w:val="0"/>
                <w:numId w:val="60"/>
              </w:numPr>
              <w:spacing w:after="0" w:line="240" w:lineRule="auto"/>
              <w:rPr>
                <w:rFonts w:ascii="Calibri" w:hAnsi="Calibri" w:cs="Calibri"/>
                <w:sz w:val="24"/>
                <w:szCs w:val="24"/>
              </w:rPr>
            </w:pPr>
            <w:r>
              <w:rPr>
                <w:rFonts w:ascii="Calibri" w:hAnsi="Calibri" w:cs="Calibri"/>
                <w:sz w:val="24"/>
                <w:szCs w:val="24"/>
              </w:rPr>
              <w:lastRenderedPageBreak/>
              <w:t xml:space="preserve">Commitment to inclusive practice, equity, inclusion and diversity </w:t>
            </w:r>
          </w:p>
        </w:tc>
        <w:tc>
          <w:tcPr>
            <w:tcW w:w="3428" w:type="dxa"/>
          </w:tcPr>
          <w:p w14:paraId="4495C929" w14:textId="77777777" w:rsidR="00F709AB" w:rsidRPr="00522AC4" w:rsidRDefault="00F709AB" w:rsidP="00424701">
            <w:pPr>
              <w:spacing w:after="0" w:line="240" w:lineRule="auto"/>
              <w:rPr>
                <w:rFonts w:asciiTheme="minorHAnsi" w:hAnsiTheme="minorHAnsi"/>
              </w:rPr>
            </w:pPr>
          </w:p>
        </w:tc>
      </w:tr>
      <w:tr w:rsidR="00F709AB" w:rsidRPr="005F29CB" w14:paraId="0A937863" w14:textId="77777777" w:rsidTr="00424701">
        <w:tc>
          <w:tcPr>
            <w:tcW w:w="0" w:type="auto"/>
            <w:gridSpan w:val="3"/>
          </w:tcPr>
          <w:p w14:paraId="276FE43B" w14:textId="77777777" w:rsidR="00F709AB" w:rsidRPr="005F29CB" w:rsidRDefault="00F709AB" w:rsidP="00424701">
            <w:pPr>
              <w:spacing w:after="0" w:line="240" w:lineRule="auto"/>
              <w:rPr>
                <w:rFonts w:asciiTheme="minorHAnsi" w:hAnsiTheme="minorHAnsi" w:cstheme="minorHAnsi"/>
                <w:b/>
              </w:rPr>
            </w:pPr>
            <w:r>
              <w:rPr>
                <w:rFonts w:asciiTheme="minorHAnsi" w:hAnsiTheme="minorHAnsi" w:cstheme="minorHAnsi"/>
                <w:b/>
              </w:rPr>
              <w:t>Hours/Shift Pattern:</w:t>
            </w:r>
          </w:p>
        </w:tc>
      </w:tr>
      <w:tr w:rsidR="00F709AB" w:rsidRPr="005F29CB" w14:paraId="0FB699A5" w14:textId="77777777" w:rsidTr="00424701">
        <w:tc>
          <w:tcPr>
            <w:tcW w:w="0" w:type="auto"/>
            <w:gridSpan w:val="3"/>
          </w:tcPr>
          <w:p w14:paraId="567E3658" w14:textId="77777777" w:rsidR="00A00588" w:rsidRPr="00F709AB" w:rsidRDefault="00F709AB" w:rsidP="00A00588">
            <w:pPr>
              <w:spacing w:after="0"/>
              <w:rPr>
                <w:rFonts w:ascii="Calibri" w:hAnsi="Calibri" w:cs="Calibri"/>
                <w:b/>
                <w:bCs/>
                <w:sz w:val="24"/>
                <w:szCs w:val="24"/>
              </w:rPr>
            </w:pPr>
            <w:r>
              <w:rPr>
                <w:rFonts w:asciiTheme="minorHAnsi" w:hAnsiTheme="minorHAnsi" w:cstheme="minorHAnsi"/>
              </w:rPr>
              <w:t xml:space="preserve"> </w:t>
            </w:r>
            <w:r>
              <w:rPr>
                <w:rFonts w:ascii="Calibri" w:hAnsi="Calibri" w:cs="Calibri"/>
                <w:b/>
                <w:bCs/>
                <w:sz w:val="24"/>
                <w:szCs w:val="24"/>
              </w:rPr>
              <w:t>Typical Working Pattern</w:t>
            </w:r>
          </w:p>
          <w:p w14:paraId="42F7B9A4" w14:textId="35565151" w:rsidR="00F709AB" w:rsidRDefault="00A00588" w:rsidP="00F40246">
            <w:pPr>
              <w:spacing w:after="0"/>
              <w:rPr>
                <w:rFonts w:ascii="Calibri" w:hAnsi="Calibri" w:cs="Calibri"/>
                <w:sz w:val="24"/>
                <w:szCs w:val="24"/>
              </w:rPr>
            </w:pPr>
            <w:r>
              <w:rPr>
                <w:rFonts w:ascii="Calibri" w:hAnsi="Calibri" w:cs="Calibri"/>
                <w:b/>
                <w:bCs/>
                <w:sz w:val="24"/>
                <w:szCs w:val="24"/>
              </w:rPr>
              <w:t>Retreats:</w:t>
            </w:r>
            <w:r>
              <w:rPr>
                <w:rFonts w:ascii="Calibri" w:hAnsi="Calibri" w:cs="Calibri"/>
                <w:sz w:val="24"/>
                <w:szCs w:val="24"/>
              </w:rPr>
              <w:t xml:space="preserve"> Usually 4-6 nights in length</w:t>
            </w:r>
            <w:r>
              <w:rPr>
                <w:rFonts w:ascii="Calibri" w:hAnsi="Calibri" w:cs="Calibri"/>
                <w:sz w:val="24"/>
                <w:szCs w:val="24"/>
              </w:rPr>
              <w:br/>
            </w:r>
            <w:r>
              <w:rPr>
                <w:rFonts w:ascii="Calibri" w:hAnsi="Calibri" w:cs="Calibri"/>
                <w:b/>
                <w:bCs/>
                <w:sz w:val="24"/>
                <w:szCs w:val="24"/>
              </w:rPr>
              <w:t>Your Presence:</w:t>
            </w:r>
            <w:r>
              <w:rPr>
                <w:rFonts w:ascii="Calibri" w:hAnsi="Calibri" w:cs="Calibri"/>
                <w:sz w:val="24"/>
                <w:szCs w:val="24"/>
              </w:rPr>
              <w:t xml:space="preserve"> Full retreat duration - you are expected to sleep overnight on site for the full duration of the retreat - accommodation and all meals are provided</w:t>
            </w:r>
            <w:r>
              <w:rPr>
                <w:rFonts w:ascii="Calibri" w:hAnsi="Calibri" w:cs="Calibri"/>
                <w:sz w:val="24"/>
                <w:szCs w:val="24"/>
              </w:rPr>
              <w:br/>
            </w:r>
            <w:r>
              <w:rPr>
                <w:rFonts w:ascii="Calibri" w:hAnsi="Calibri" w:cs="Calibri"/>
                <w:b/>
                <w:bCs/>
                <w:sz w:val="24"/>
                <w:szCs w:val="24"/>
              </w:rPr>
              <w:t>Daily Pattern:</w:t>
            </w:r>
            <w:r>
              <w:rPr>
                <w:rFonts w:ascii="Calibri" w:hAnsi="Calibri" w:cs="Calibri"/>
                <w:sz w:val="24"/>
                <w:szCs w:val="24"/>
              </w:rPr>
              <w:t xml:space="preserve"> Active days with spacious afternoon break, following a schedule (sample below)</w:t>
            </w:r>
            <w:r>
              <w:rPr>
                <w:rFonts w:ascii="Calibri" w:hAnsi="Calibri" w:cs="Calibri"/>
                <w:sz w:val="24"/>
                <w:szCs w:val="24"/>
              </w:rPr>
              <w:br/>
            </w:r>
            <w:r>
              <w:rPr>
                <w:rFonts w:ascii="Calibri" w:hAnsi="Calibri" w:cs="Calibri"/>
                <w:b/>
                <w:bCs/>
                <w:sz w:val="24"/>
                <w:szCs w:val="24"/>
              </w:rPr>
              <w:t>Between Retreats:</w:t>
            </w:r>
            <w:r>
              <w:rPr>
                <w:rFonts w:ascii="Calibri" w:hAnsi="Calibri" w:cs="Calibri"/>
                <w:sz w:val="24"/>
                <w:szCs w:val="24"/>
              </w:rPr>
              <w:t xml:space="preserve"> Return home; no fixed commitment or on-call requirements</w:t>
            </w:r>
          </w:p>
          <w:p w14:paraId="3499A318" w14:textId="77777777" w:rsidR="00F40246" w:rsidRDefault="00F40246" w:rsidP="00F40246">
            <w:pPr>
              <w:spacing w:after="0"/>
              <w:rPr>
                <w:rFonts w:asciiTheme="minorHAnsi" w:hAnsiTheme="minorHAnsi" w:cstheme="minorHAnsi"/>
              </w:rPr>
            </w:pPr>
          </w:p>
          <w:p w14:paraId="05129362" w14:textId="77777777" w:rsidR="00F40246" w:rsidRPr="00F709AB" w:rsidRDefault="00F40246" w:rsidP="00F40246">
            <w:pPr>
              <w:spacing w:after="0"/>
              <w:rPr>
                <w:rFonts w:ascii="Calibri" w:hAnsi="Calibri" w:cs="Calibri"/>
                <w:sz w:val="24"/>
                <w:szCs w:val="24"/>
              </w:rPr>
            </w:pPr>
            <w:r>
              <w:rPr>
                <w:rFonts w:ascii="Calibri" w:hAnsi="Calibri" w:cs="Calibri"/>
                <w:b/>
                <w:bCs/>
                <w:sz w:val="24"/>
                <w:szCs w:val="24"/>
              </w:rPr>
              <w:t>Sample Day:</w:t>
            </w:r>
          </w:p>
          <w:p w14:paraId="34ACCAE7" w14:textId="77777777" w:rsidR="00F40246" w:rsidRPr="00F709AB" w:rsidRDefault="00F40246" w:rsidP="00F40246">
            <w:pPr>
              <w:numPr>
                <w:ilvl w:val="0"/>
                <w:numId w:val="52"/>
              </w:numPr>
              <w:spacing w:after="0" w:line="240" w:lineRule="auto"/>
              <w:rPr>
                <w:rFonts w:ascii="Calibri" w:hAnsi="Calibri" w:cs="Calibri"/>
                <w:sz w:val="24"/>
                <w:szCs w:val="24"/>
              </w:rPr>
            </w:pPr>
            <w:r>
              <w:rPr>
                <w:rFonts w:ascii="Calibri" w:hAnsi="Calibri" w:cs="Calibri"/>
                <w:sz w:val="24"/>
                <w:szCs w:val="24"/>
              </w:rPr>
              <w:t>7:30am-12pm: Morning meditation, home groups, sessions, activities</w:t>
            </w:r>
          </w:p>
          <w:p w14:paraId="63F0D183" w14:textId="07DFA3E6" w:rsidR="00F40246" w:rsidRPr="00F709AB" w:rsidRDefault="00F40246" w:rsidP="00F40246">
            <w:pPr>
              <w:numPr>
                <w:ilvl w:val="0"/>
                <w:numId w:val="52"/>
              </w:numPr>
              <w:spacing w:after="0" w:line="240" w:lineRule="auto"/>
              <w:rPr>
                <w:rFonts w:ascii="Calibri" w:hAnsi="Calibri" w:cs="Calibri"/>
                <w:sz w:val="24"/>
                <w:szCs w:val="24"/>
              </w:rPr>
            </w:pPr>
            <w:r>
              <w:rPr>
                <w:rFonts w:ascii="Calibri" w:hAnsi="Calibri" w:cs="Calibri"/>
                <w:sz w:val="24"/>
                <w:szCs w:val="24"/>
              </w:rPr>
              <w:t xml:space="preserve">12pm-4pm: Lunch </w:t>
            </w:r>
            <w:r w:rsidR="00D93800">
              <w:rPr>
                <w:rFonts w:ascii="Calibri" w:hAnsi="Calibri" w:cs="Calibri"/>
                <w:sz w:val="24"/>
                <w:szCs w:val="24"/>
              </w:rPr>
              <w:t>and</w:t>
            </w:r>
            <w:r>
              <w:rPr>
                <w:rFonts w:ascii="Calibri" w:hAnsi="Calibri" w:cs="Calibri"/>
                <w:sz w:val="24"/>
                <w:szCs w:val="24"/>
              </w:rPr>
              <w:t xml:space="preserve"> afternoon break </w:t>
            </w:r>
          </w:p>
          <w:p w14:paraId="28A28760" w14:textId="77777777" w:rsidR="00F40246" w:rsidRPr="00F709AB" w:rsidRDefault="00F40246" w:rsidP="00F40246">
            <w:pPr>
              <w:numPr>
                <w:ilvl w:val="0"/>
                <w:numId w:val="52"/>
              </w:numPr>
              <w:spacing w:after="0" w:line="240" w:lineRule="auto"/>
              <w:rPr>
                <w:rFonts w:ascii="Calibri" w:hAnsi="Calibri" w:cs="Calibri"/>
                <w:sz w:val="24"/>
                <w:szCs w:val="24"/>
              </w:rPr>
            </w:pPr>
            <w:r>
              <w:rPr>
                <w:rFonts w:ascii="Calibri" w:hAnsi="Calibri" w:cs="Calibri"/>
                <w:sz w:val="24"/>
                <w:szCs w:val="24"/>
              </w:rPr>
              <w:t>4pm-6pm: Afternoon sessions or participant availability</w:t>
            </w:r>
          </w:p>
          <w:p w14:paraId="7E304038" w14:textId="776EFCE4" w:rsidR="00F40246" w:rsidRPr="00F709AB" w:rsidRDefault="00F40246" w:rsidP="00F40246">
            <w:pPr>
              <w:numPr>
                <w:ilvl w:val="0"/>
                <w:numId w:val="52"/>
              </w:numPr>
              <w:spacing w:after="0" w:line="240" w:lineRule="auto"/>
              <w:rPr>
                <w:rFonts w:ascii="Calibri" w:hAnsi="Calibri" w:cs="Calibri"/>
                <w:sz w:val="24"/>
                <w:szCs w:val="24"/>
              </w:rPr>
            </w:pPr>
            <w:r>
              <w:rPr>
                <w:rFonts w:ascii="Calibri" w:hAnsi="Calibri" w:cs="Calibri"/>
                <w:sz w:val="24"/>
                <w:szCs w:val="24"/>
              </w:rPr>
              <w:t xml:space="preserve">6pm-9pm: Evening meal facilitation including </w:t>
            </w:r>
            <w:r w:rsidR="00D93800">
              <w:rPr>
                <w:rFonts w:ascii="Calibri" w:hAnsi="Calibri" w:cs="Calibri"/>
                <w:sz w:val="24"/>
                <w:szCs w:val="24"/>
              </w:rPr>
              <w:t xml:space="preserve">supporting retreatants to </w:t>
            </w:r>
            <w:proofErr w:type="spellStart"/>
            <w:r w:rsidR="00D93800">
              <w:rPr>
                <w:rFonts w:ascii="Calibri" w:hAnsi="Calibri" w:cs="Calibri"/>
                <w:sz w:val="24"/>
                <w:szCs w:val="24"/>
              </w:rPr>
              <w:t>to</w:t>
            </w:r>
            <w:proofErr w:type="spellEnd"/>
            <w:r w:rsidR="00D93800">
              <w:rPr>
                <w:rFonts w:ascii="Calibri" w:hAnsi="Calibri" w:cs="Calibri"/>
                <w:sz w:val="24"/>
                <w:szCs w:val="24"/>
              </w:rPr>
              <w:t xml:space="preserve"> wash up / </w:t>
            </w:r>
            <w:r>
              <w:rPr>
                <w:rFonts w:ascii="Calibri" w:hAnsi="Calibri" w:cs="Calibri"/>
                <w:sz w:val="24"/>
                <w:szCs w:val="24"/>
              </w:rPr>
              <w:t xml:space="preserve">clearing up </w:t>
            </w:r>
          </w:p>
          <w:p w14:paraId="1C1C9616" w14:textId="77777777" w:rsidR="00F40246" w:rsidRPr="005F29CB" w:rsidRDefault="00F40246" w:rsidP="00F40246">
            <w:pPr>
              <w:spacing w:after="0"/>
              <w:rPr>
                <w:rFonts w:asciiTheme="minorHAnsi" w:hAnsiTheme="minorHAnsi" w:cstheme="minorHAnsi"/>
              </w:rPr>
            </w:pPr>
          </w:p>
        </w:tc>
      </w:tr>
      <w:tr w:rsidR="00F709AB" w:rsidRPr="005F29CB" w14:paraId="36A1BB7B" w14:textId="77777777" w:rsidTr="00424701">
        <w:tc>
          <w:tcPr>
            <w:tcW w:w="0" w:type="auto"/>
            <w:gridSpan w:val="3"/>
          </w:tcPr>
          <w:p w14:paraId="201A93B8" w14:textId="77777777" w:rsidR="00F709AB" w:rsidRPr="005F29CB" w:rsidRDefault="00F709AB" w:rsidP="00424701">
            <w:pPr>
              <w:pStyle w:val="Heading2"/>
              <w:rPr>
                <w:rFonts w:asciiTheme="minorHAnsi" w:hAnsiTheme="minorHAnsi" w:cstheme="minorHAnsi"/>
              </w:rPr>
            </w:pPr>
            <w:r>
              <w:rPr>
                <w:rFonts w:asciiTheme="minorHAnsi" w:hAnsiTheme="minorHAnsi" w:cstheme="minorHAnsi"/>
              </w:rPr>
              <w:t>OBLIGATIONS:</w:t>
            </w:r>
          </w:p>
        </w:tc>
      </w:tr>
      <w:tr w:rsidR="00F709AB" w:rsidRPr="005F29CB" w14:paraId="43D45EDC" w14:textId="77777777" w:rsidTr="00424701">
        <w:tc>
          <w:tcPr>
            <w:tcW w:w="0" w:type="auto"/>
            <w:gridSpan w:val="3"/>
          </w:tcPr>
          <w:p w14:paraId="75A23C04" w14:textId="77777777" w:rsidR="00F709AB" w:rsidRPr="005F29CB" w:rsidRDefault="00F709AB" w:rsidP="00424701">
            <w:pPr>
              <w:spacing w:after="0" w:line="240" w:lineRule="auto"/>
              <w:rPr>
                <w:rFonts w:asciiTheme="minorHAnsi" w:hAnsiTheme="minorHAnsi" w:cstheme="minorHAnsi"/>
                <w:bCs/>
              </w:rPr>
            </w:pPr>
          </w:p>
          <w:p w14:paraId="6BE55997" w14:textId="77777777" w:rsidR="00F709AB" w:rsidRPr="005F29CB" w:rsidRDefault="00F709AB" w:rsidP="00424701">
            <w:pPr>
              <w:spacing w:after="0" w:line="240" w:lineRule="auto"/>
              <w:rPr>
                <w:rFonts w:asciiTheme="minorHAnsi" w:hAnsiTheme="minorHAnsi" w:cstheme="minorHAnsi"/>
                <w:bCs/>
              </w:rPr>
            </w:pPr>
            <w:r>
              <w:rPr>
                <w:rFonts w:asciiTheme="minorHAnsi" w:hAnsiTheme="minorHAnsi" w:cstheme="minorHAnsi"/>
                <w:bCs/>
              </w:rPr>
              <w:t xml:space="preserve">This job description is subject to the Policies and Procedures of the Sharpham Trust and all staff are required to acquaint themselves with those applicable to this post.  This job description will be subject to review and amended to meet the changing needs of the Charitable Trust.  </w:t>
            </w:r>
          </w:p>
          <w:p w14:paraId="58AAE4AC" w14:textId="77777777" w:rsidR="00F709AB" w:rsidRPr="005F29CB" w:rsidRDefault="00F709AB" w:rsidP="00424701">
            <w:pPr>
              <w:spacing w:after="0" w:line="240" w:lineRule="auto"/>
              <w:rPr>
                <w:rFonts w:asciiTheme="minorHAnsi" w:hAnsiTheme="minorHAnsi" w:cstheme="minorHAnsi"/>
                <w:bCs/>
              </w:rPr>
            </w:pPr>
          </w:p>
          <w:p w14:paraId="2F138D33" w14:textId="77777777" w:rsidR="00F709AB" w:rsidRPr="005F29CB" w:rsidRDefault="00F709AB" w:rsidP="00424701">
            <w:pPr>
              <w:spacing w:after="0" w:line="240" w:lineRule="auto"/>
              <w:rPr>
                <w:rFonts w:asciiTheme="minorHAnsi" w:hAnsiTheme="minorHAnsi" w:cstheme="minorHAnsi"/>
                <w:bCs/>
              </w:rPr>
            </w:pPr>
            <w:r>
              <w:rPr>
                <w:rFonts w:asciiTheme="minorHAnsi" w:hAnsiTheme="minorHAnsi" w:cstheme="minorHAnsi"/>
                <w:bCs/>
              </w:rPr>
              <w:t>Under the Health &amp; Safety at Work Act 1974, the Company has a duty to ensure as far as is reasonably practicable, the health, safety and welfare of all its employees.  There is also a duty of care on all employees under the same legislation.  There is a written statement on general policy regarding Health &amp; Safety at work.  Your attention is particularly drawn to this policy and you must make yourself aware of its contents.</w:t>
            </w:r>
          </w:p>
          <w:p w14:paraId="1C1CBAE4" w14:textId="77777777" w:rsidR="00F709AB" w:rsidRPr="005F29CB" w:rsidRDefault="00F709AB" w:rsidP="00424701">
            <w:pPr>
              <w:spacing w:after="0" w:line="240" w:lineRule="auto"/>
              <w:rPr>
                <w:rFonts w:asciiTheme="minorHAnsi" w:hAnsiTheme="minorHAnsi" w:cstheme="minorHAnsi"/>
                <w:bCs/>
              </w:rPr>
            </w:pPr>
          </w:p>
          <w:p w14:paraId="153A7CBF" w14:textId="77777777" w:rsidR="00F709AB" w:rsidRPr="005F29CB" w:rsidRDefault="00F709AB" w:rsidP="00424701">
            <w:pPr>
              <w:spacing w:after="0" w:line="240" w:lineRule="auto"/>
              <w:rPr>
                <w:rFonts w:asciiTheme="minorHAnsi" w:hAnsiTheme="minorHAnsi" w:cstheme="minorHAnsi"/>
                <w:bCs/>
              </w:rPr>
            </w:pPr>
            <w:r>
              <w:rPr>
                <w:rFonts w:asciiTheme="minorHAnsi" w:hAnsiTheme="minorHAnsi" w:cstheme="minorHAnsi"/>
                <w:bCs/>
              </w:rPr>
              <w:t xml:space="preserve">This job description is subject to the Terms and Conditions of service of the Charitable Trust. </w:t>
            </w:r>
          </w:p>
          <w:p w14:paraId="7FD05C89" w14:textId="77777777" w:rsidR="00F709AB" w:rsidRPr="00D46AC1" w:rsidRDefault="00F709AB" w:rsidP="00424701">
            <w:pPr>
              <w:pStyle w:val="Heading2"/>
              <w:rPr>
                <w:rFonts w:asciiTheme="minorHAnsi" w:hAnsiTheme="minorHAnsi" w:cstheme="minorHAnsi"/>
                <w:sz w:val="22"/>
                <w:szCs w:val="22"/>
              </w:rPr>
            </w:pPr>
            <w:r>
              <w:rPr>
                <w:rFonts w:asciiTheme="minorHAnsi" w:hAnsiTheme="minorHAnsi" w:cstheme="minorHAnsi"/>
                <w:sz w:val="22"/>
                <w:szCs w:val="22"/>
              </w:rPr>
              <w:t>Equal Opportunities</w:t>
            </w:r>
          </w:p>
          <w:p w14:paraId="777AF9F7" w14:textId="77777777" w:rsidR="00F709AB" w:rsidRPr="005F29CB" w:rsidRDefault="00F709AB" w:rsidP="00424701">
            <w:pPr>
              <w:pStyle w:val="Heading2"/>
              <w:rPr>
                <w:rFonts w:asciiTheme="minorHAnsi" w:hAnsiTheme="minorHAnsi" w:cstheme="minorHAnsi"/>
              </w:rPr>
            </w:pPr>
            <w:r>
              <w:rPr>
                <w:rFonts w:asciiTheme="minorHAnsi" w:hAnsiTheme="minorHAnsi" w:cstheme="minorHAnsi"/>
                <w:b w:val="0"/>
                <w:sz w:val="22"/>
                <w:szCs w:val="22"/>
              </w:rPr>
              <w:t>The Sharpham Trust is an equal opportunities employer. We recognise that celebrating diversity and difference is at the core of creating healthy workplaces and we are committed to building a team that represents a variety of backgrounds and perspectives.</w:t>
            </w:r>
          </w:p>
        </w:tc>
      </w:tr>
    </w:tbl>
    <w:p w14:paraId="4547E794" w14:textId="77777777" w:rsidR="00F709AB" w:rsidRDefault="00F709AB" w:rsidP="00366D22">
      <w:pPr>
        <w:spacing w:after="0"/>
        <w:rPr>
          <w:rFonts w:ascii="Calibri" w:hAnsi="Calibri" w:cs="Calibri"/>
          <w:sz w:val="24"/>
          <w:szCs w:val="24"/>
        </w:rPr>
      </w:pPr>
    </w:p>
    <w:p w14:paraId="728BE171" w14:textId="77777777" w:rsidR="00A00588" w:rsidRPr="00F709AB" w:rsidRDefault="00A00588" w:rsidP="00A00588">
      <w:pPr>
        <w:spacing w:after="0" w:line="240" w:lineRule="auto"/>
        <w:rPr>
          <w:rFonts w:ascii="Calibri" w:hAnsi="Calibri" w:cs="Calibri"/>
          <w:sz w:val="24"/>
          <w:szCs w:val="24"/>
        </w:rPr>
      </w:pPr>
    </w:p>
    <w:p w14:paraId="7B7ABEAF" w14:textId="77777777" w:rsidR="00F0711C" w:rsidRPr="00F709AB" w:rsidRDefault="00F0711C" w:rsidP="00FC4CAF">
      <w:pPr>
        <w:rPr>
          <w:rFonts w:ascii="Calibri" w:hAnsi="Calibri" w:cs="Calibri"/>
        </w:rPr>
      </w:pPr>
    </w:p>
    <w:sectPr w:rsidR="00F0711C" w:rsidRPr="00F709AB" w:rsidSect="00806E38">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A97E" w14:textId="77777777" w:rsidR="00A037C6" w:rsidRDefault="00A037C6" w:rsidP="00F4152E">
      <w:pPr>
        <w:spacing w:after="0" w:line="240" w:lineRule="auto"/>
      </w:pPr>
      <w:r>
        <w:separator/>
      </w:r>
    </w:p>
  </w:endnote>
  <w:endnote w:type="continuationSeparator" w:id="0">
    <w:p w14:paraId="245B2E91" w14:textId="77777777" w:rsidR="00A037C6" w:rsidRDefault="00A037C6" w:rsidP="00F4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E9D5" w14:textId="0C234785" w:rsidR="00F4152E" w:rsidRDefault="009A401D">
    <w:pPr>
      <w:pStyle w:val="Footer"/>
    </w:pPr>
    <w:r>
      <w:t xml:space="preserve">Job </w:t>
    </w:r>
    <w:proofErr w:type="spellStart"/>
    <w:r w:rsidR="003254C1">
      <w:t>Desc</w:t>
    </w:r>
    <w:proofErr w:type="spellEnd"/>
    <w:r w:rsidR="003254C1">
      <w:t xml:space="preserve"> – </w:t>
    </w:r>
    <w:r w:rsidR="008C302D">
      <w:t>Freelance Assistant Retreat Leaders 2026</w:t>
    </w:r>
    <w:r w:rsidR="00A0147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B664" w14:textId="77777777" w:rsidR="00A037C6" w:rsidRDefault="00A037C6" w:rsidP="00F4152E">
      <w:pPr>
        <w:spacing w:after="0" w:line="240" w:lineRule="auto"/>
      </w:pPr>
      <w:r>
        <w:separator/>
      </w:r>
    </w:p>
  </w:footnote>
  <w:footnote w:type="continuationSeparator" w:id="0">
    <w:p w14:paraId="483F7236" w14:textId="77777777" w:rsidR="00A037C6" w:rsidRDefault="00A037C6" w:rsidP="00F41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D03"/>
    <w:multiLevelType w:val="multilevel"/>
    <w:tmpl w:val="153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7443C"/>
    <w:multiLevelType w:val="multilevel"/>
    <w:tmpl w:val="F58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4A22"/>
    <w:multiLevelType w:val="multilevel"/>
    <w:tmpl w:val="9CF6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55B14"/>
    <w:multiLevelType w:val="multilevel"/>
    <w:tmpl w:val="9DC8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4EF3"/>
    <w:multiLevelType w:val="multilevel"/>
    <w:tmpl w:val="2A5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C3606"/>
    <w:multiLevelType w:val="multilevel"/>
    <w:tmpl w:val="9C8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D57F8"/>
    <w:multiLevelType w:val="multilevel"/>
    <w:tmpl w:val="13CE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8014E"/>
    <w:multiLevelType w:val="hybridMultilevel"/>
    <w:tmpl w:val="7F06A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CC5466"/>
    <w:multiLevelType w:val="hybridMultilevel"/>
    <w:tmpl w:val="09D2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2772C4"/>
    <w:multiLevelType w:val="hybridMultilevel"/>
    <w:tmpl w:val="4A5C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23EE8"/>
    <w:multiLevelType w:val="multilevel"/>
    <w:tmpl w:val="0A6E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930E03"/>
    <w:multiLevelType w:val="hybridMultilevel"/>
    <w:tmpl w:val="2B5E39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212"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C84C45"/>
    <w:multiLevelType w:val="multilevel"/>
    <w:tmpl w:val="534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A1F95"/>
    <w:multiLevelType w:val="multilevel"/>
    <w:tmpl w:val="AEC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E1363"/>
    <w:multiLevelType w:val="hybridMultilevel"/>
    <w:tmpl w:val="4D9EF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C7A2A"/>
    <w:multiLevelType w:val="hybridMultilevel"/>
    <w:tmpl w:val="363E535E"/>
    <w:lvl w:ilvl="0" w:tplc="D26877E8">
      <w:start w:val="1"/>
      <w:numFmt w:val="lowerLetter"/>
      <w:lvlText w:val="%1)"/>
      <w:lvlJc w:val="left"/>
      <w:pPr>
        <w:ind w:left="1080" w:hanging="360"/>
      </w:pPr>
      <w:rPr>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DAB60DB"/>
    <w:multiLevelType w:val="multilevel"/>
    <w:tmpl w:val="D3F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F2EEE"/>
    <w:multiLevelType w:val="hybridMultilevel"/>
    <w:tmpl w:val="13C2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755E0"/>
    <w:multiLevelType w:val="multilevel"/>
    <w:tmpl w:val="71F6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93ADB"/>
    <w:multiLevelType w:val="multilevel"/>
    <w:tmpl w:val="2A5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82E63"/>
    <w:multiLevelType w:val="hybridMultilevel"/>
    <w:tmpl w:val="83609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563E97"/>
    <w:multiLevelType w:val="hybridMultilevel"/>
    <w:tmpl w:val="CBFE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D30497"/>
    <w:multiLevelType w:val="multilevel"/>
    <w:tmpl w:val="649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6BC0"/>
    <w:multiLevelType w:val="multilevel"/>
    <w:tmpl w:val="F34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E862B0"/>
    <w:multiLevelType w:val="hybridMultilevel"/>
    <w:tmpl w:val="73CCB500"/>
    <w:lvl w:ilvl="0" w:tplc="841ED28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CD583E"/>
    <w:multiLevelType w:val="multilevel"/>
    <w:tmpl w:val="30E0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D5C18"/>
    <w:multiLevelType w:val="hybridMultilevel"/>
    <w:tmpl w:val="9312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880A18"/>
    <w:multiLevelType w:val="multilevel"/>
    <w:tmpl w:val="F2D4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84287"/>
    <w:multiLevelType w:val="hybridMultilevel"/>
    <w:tmpl w:val="644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2034B4"/>
    <w:multiLevelType w:val="multilevel"/>
    <w:tmpl w:val="18F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8F2E15"/>
    <w:multiLevelType w:val="hybridMultilevel"/>
    <w:tmpl w:val="1E96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9B3988"/>
    <w:multiLevelType w:val="hybridMultilevel"/>
    <w:tmpl w:val="A6AE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E70FA0"/>
    <w:multiLevelType w:val="hybridMultilevel"/>
    <w:tmpl w:val="7DE8A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510F73"/>
    <w:multiLevelType w:val="hybridMultilevel"/>
    <w:tmpl w:val="C020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135DAA"/>
    <w:multiLevelType w:val="multilevel"/>
    <w:tmpl w:val="3B12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662C93"/>
    <w:multiLevelType w:val="multilevel"/>
    <w:tmpl w:val="80AE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2B1FCA"/>
    <w:multiLevelType w:val="multilevel"/>
    <w:tmpl w:val="638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335020"/>
    <w:multiLevelType w:val="hybridMultilevel"/>
    <w:tmpl w:val="22AE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2106F8"/>
    <w:multiLevelType w:val="multilevel"/>
    <w:tmpl w:val="2F2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607F55"/>
    <w:multiLevelType w:val="hybridMultilevel"/>
    <w:tmpl w:val="5CA6DADA"/>
    <w:lvl w:ilvl="0" w:tplc="841ED28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297F8B"/>
    <w:multiLevelType w:val="hybridMultilevel"/>
    <w:tmpl w:val="797C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73438D"/>
    <w:multiLevelType w:val="multilevel"/>
    <w:tmpl w:val="5370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D85D5C"/>
    <w:multiLevelType w:val="hybridMultilevel"/>
    <w:tmpl w:val="DD1A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330723"/>
    <w:multiLevelType w:val="multilevel"/>
    <w:tmpl w:val="10E8E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8AA5892"/>
    <w:multiLevelType w:val="hybridMultilevel"/>
    <w:tmpl w:val="52EE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94C1D63"/>
    <w:multiLevelType w:val="hybridMultilevel"/>
    <w:tmpl w:val="1DE8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530862"/>
    <w:multiLevelType w:val="multilevel"/>
    <w:tmpl w:val="964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2D69D1"/>
    <w:multiLevelType w:val="multilevel"/>
    <w:tmpl w:val="A7CEF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E3E5845"/>
    <w:multiLevelType w:val="hybridMultilevel"/>
    <w:tmpl w:val="3176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EC6973"/>
    <w:multiLevelType w:val="hybridMultilevel"/>
    <w:tmpl w:val="4D8A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396558"/>
    <w:multiLevelType w:val="multilevel"/>
    <w:tmpl w:val="464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30105F"/>
    <w:multiLevelType w:val="hybridMultilevel"/>
    <w:tmpl w:val="8D84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7D299C"/>
    <w:multiLevelType w:val="multilevel"/>
    <w:tmpl w:val="E1C83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78719BC"/>
    <w:multiLevelType w:val="hybridMultilevel"/>
    <w:tmpl w:val="3612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1F60BC"/>
    <w:multiLevelType w:val="multilevel"/>
    <w:tmpl w:val="B2783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7008CD"/>
    <w:multiLevelType w:val="multilevel"/>
    <w:tmpl w:val="ABE27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B958FB"/>
    <w:multiLevelType w:val="multilevel"/>
    <w:tmpl w:val="99B0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D84E88"/>
    <w:multiLevelType w:val="hybridMultilevel"/>
    <w:tmpl w:val="0070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3537B6"/>
    <w:multiLevelType w:val="multilevel"/>
    <w:tmpl w:val="064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4A5FDB"/>
    <w:multiLevelType w:val="hybridMultilevel"/>
    <w:tmpl w:val="2126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627835"/>
    <w:multiLevelType w:val="multilevel"/>
    <w:tmpl w:val="D8AC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A9147B"/>
    <w:multiLevelType w:val="multilevel"/>
    <w:tmpl w:val="E8E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E14D9F"/>
    <w:multiLevelType w:val="hybridMultilevel"/>
    <w:tmpl w:val="BC323B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0B126E1"/>
    <w:multiLevelType w:val="hybridMultilevel"/>
    <w:tmpl w:val="7B22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E038FE"/>
    <w:multiLevelType w:val="multilevel"/>
    <w:tmpl w:val="4B0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664382"/>
    <w:multiLevelType w:val="hybridMultilevel"/>
    <w:tmpl w:val="36A8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6932D4"/>
    <w:multiLevelType w:val="multilevel"/>
    <w:tmpl w:val="7AAEE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16C3755"/>
    <w:multiLevelType w:val="hybridMultilevel"/>
    <w:tmpl w:val="9504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1E0429"/>
    <w:multiLevelType w:val="multilevel"/>
    <w:tmpl w:val="8ACE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8711DB"/>
    <w:multiLevelType w:val="multilevel"/>
    <w:tmpl w:val="458E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5905FF"/>
    <w:multiLevelType w:val="hybridMultilevel"/>
    <w:tmpl w:val="68E0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550B06"/>
    <w:multiLevelType w:val="multilevel"/>
    <w:tmpl w:val="1C8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C93667"/>
    <w:multiLevelType w:val="multilevel"/>
    <w:tmpl w:val="BB96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B80358"/>
    <w:multiLevelType w:val="multilevel"/>
    <w:tmpl w:val="E2C0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AC2A9F"/>
    <w:multiLevelType w:val="multilevel"/>
    <w:tmpl w:val="9AA8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FA5BDC"/>
    <w:multiLevelType w:val="hybridMultilevel"/>
    <w:tmpl w:val="10DC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7C7C5F"/>
    <w:multiLevelType w:val="multilevel"/>
    <w:tmpl w:val="563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866FB7"/>
    <w:multiLevelType w:val="multilevel"/>
    <w:tmpl w:val="265C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C93E3E"/>
    <w:multiLevelType w:val="hybridMultilevel"/>
    <w:tmpl w:val="25FA6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1027588">
    <w:abstractNumId w:val="11"/>
  </w:num>
  <w:num w:numId="2" w16cid:durableId="290133015">
    <w:abstractNumId w:val="62"/>
  </w:num>
  <w:num w:numId="3" w16cid:durableId="220822857">
    <w:abstractNumId w:val="15"/>
  </w:num>
  <w:num w:numId="4" w16cid:durableId="328600075">
    <w:abstractNumId w:val="65"/>
  </w:num>
  <w:num w:numId="5" w16cid:durableId="955867373">
    <w:abstractNumId w:val="48"/>
  </w:num>
  <w:num w:numId="6" w16cid:durableId="1400396558">
    <w:abstractNumId w:val="9"/>
  </w:num>
  <w:num w:numId="7" w16cid:durableId="1757051396">
    <w:abstractNumId w:val="67"/>
  </w:num>
  <w:num w:numId="8" w16cid:durableId="1047031669">
    <w:abstractNumId w:val="75"/>
  </w:num>
  <w:num w:numId="9" w16cid:durableId="1324430240">
    <w:abstractNumId w:val="57"/>
  </w:num>
  <w:num w:numId="10" w16cid:durableId="1505126672">
    <w:abstractNumId w:val="31"/>
  </w:num>
  <w:num w:numId="11" w16cid:durableId="395319975">
    <w:abstractNumId w:val="8"/>
  </w:num>
  <w:num w:numId="12" w16cid:durableId="793207191">
    <w:abstractNumId w:val="14"/>
  </w:num>
  <w:num w:numId="13" w16cid:durableId="2057385589">
    <w:abstractNumId w:val="40"/>
  </w:num>
  <w:num w:numId="14" w16cid:durableId="355154853">
    <w:abstractNumId w:val="70"/>
  </w:num>
  <w:num w:numId="15" w16cid:durableId="752048234">
    <w:abstractNumId w:val="51"/>
  </w:num>
  <w:num w:numId="16" w16cid:durableId="671376419">
    <w:abstractNumId w:val="21"/>
  </w:num>
  <w:num w:numId="17" w16cid:durableId="2018920854">
    <w:abstractNumId w:val="30"/>
  </w:num>
  <w:num w:numId="18" w16cid:durableId="767233121">
    <w:abstractNumId w:val="78"/>
  </w:num>
  <w:num w:numId="19" w16cid:durableId="2146729918">
    <w:abstractNumId w:val="37"/>
  </w:num>
  <w:num w:numId="20" w16cid:durableId="532114498">
    <w:abstractNumId w:val="42"/>
  </w:num>
  <w:num w:numId="21" w16cid:durableId="957761699">
    <w:abstractNumId w:val="32"/>
  </w:num>
  <w:num w:numId="22" w16cid:durableId="1175412338">
    <w:abstractNumId w:val="53"/>
  </w:num>
  <w:num w:numId="23" w16cid:durableId="1862473618">
    <w:abstractNumId w:val="33"/>
  </w:num>
  <w:num w:numId="24" w16cid:durableId="1183204125">
    <w:abstractNumId w:val="41"/>
  </w:num>
  <w:num w:numId="25" w16cid:durableId="2032992386">
    <w:abstractNumId w:val="1"/>
  </w:num>
  <w:num w:numId="26" w16cid:durableId="117798089">
    <w:abstractNumId w:val="35"/>
  </w:num>
  <w:num w:numId="27" w16cid:durableId="9306452">
    <w:abstractNumId w:val="4"/>
  </w:num>
  <w:num w:numId="28" w16cid:durableId="1748529623">
    <w:abstractNumId w:val="22"/>
  </w:num>
  <w:num w:numId="29" w16cid:durableId="174348937">
    <w:abstractNumId w:val="5"/>
  </w:num>
  <w:num w:numId="30" w16cid:durableId="1989704841">
    <w:abstractNumId w:val="0"/>
  </w:num>
  <w:num w:numId="31" w16cid:durableId="388118835">
    <w:abstractNumId w:val="71"/>
  </w:num>
  <w:num w:numId="32" w16cid:durableId="1726486527">
    <w:abstractNumId w:val="12"/>
  </w:num>
  <w:num w:numId="33" w16cid:durableId="1065837965">
    <w:abstractNumId w:val="46"/>
  </w:num>
  <w:num w:numId="34" w16cid:durableId="988511741">
    <w:abstractNumId w:val="10"/>
  </w:num>
  <w:num w:numId="35" w16cid:durableId="138886918">
    <w:abstractNumId w:val="60"/>
  </w:num>
  <w:num w:numId="36" w16cid:durableId="2095130195">
    <w:abstractNumId w:val="3"/>
  </w:num>
  <w:num w:numId="37" w16cid:durableId="995260336">
    <w:abstractNumId w:val="2"/>
  </w:num>
  <w:num w:numId="38" w16cid:durableId="1617786171">
    <w:abstractNumId w:val="77"/>
  </w:num>
  <w:num w:numId="39" w16cid:durableId="1784152170">
    <w:abstractNumId w:val="36"/>
  </w:num>
  <w:num w:numId="40" w16cid:durableId="1572616333">
    <w:abstractNumId w:val="16"/>
  </w:num>
  <w:num w:numId="41" w16cid:durableId="1470437399">
    <w:abstractNumId w:val="27"/>
  </w:num>
  <w:num w:numId="42" w16cid:durableId="2057197300">
    <w:abstractNumId w:val="54"/>
  </w:num>
  <w:num w:numId="43" w16cid:durableId="1682388407">
    <w:abstractNumId w:val="6"/>
  </w:num>
  <w:num w:numId="44" w16cid:durableId="1828546669">
    <w:abstractNumId w:val="68"/>
  </w:num>
  <w:num w:numId="45" w16cid:durableId="1051416849">
    <w:abstractNumId w:val="69"/>
  </w:num>
  <w:num w:numId="46" w16cid:durableId="500002807">
    <w:abstractNumId w:val="13"/>
  </w:num>
  <w:num w:numId="47" w16cid:durableId="1244799402">
    <w:abstractNumId w:val="29"/>
  </w:num>
  <w:num w:numId="48" w16cid:durableId="1480807015">
    <w:abstractNumId w:val="34"/>
  </w:num>
  <w:num w:numId="49" w16cid:durableId="1080830979">
    <w:abstractNumId w:val="74"/>
  </w:num>
  <w:num w:numId="50" w16cid:durableId="1557354557">
    <w:abstractNumId w:val="25"/>
  </w:num>
  <w:num w:numId="51" w16cid:durableId="180513231">
    <w:abstractNumId w:val="64"/>
  </w:num>
  <w:num w:numId="52" w16cid:durableId="1729568968">
    <w:abstractNumId w:val="72"/>
  </w:num>
  <w:num w:numId="53" w16cid:durableId="535654986">
    <w:abstractNumId w:val="58"/>
  </w:num>
  <w:num w:numId="54" w16cid:durableId="1650598286">
    <w:abstractNumId w:val="61"/>
  </w:num>
  <w:num w:numId="55" w16cid:durableId="1126856602">
    <w:abstractNumId w:val="73"/>
  </w:num>
  <w:num w:numId="56" w16cid:durableId="203449422">
    <w:abstractNumId w:val="18"/>
  </w:num>
  <w:num w:numId="57" w16cid:durableId="2043436210">
    <w:abstractNumId w:val="66"/>
  </w:num>
  <w:num w:numId="58" w16cid:durableId="2106949188">
    <w:abstractNumId w:val="52"/>
  </w:num>
  <w:num w:numId="59" w16cid:durableId="889193743">
    <w:abstractNumId w:val="47"/>
  </w:num>
  <w:num w:numId="60" w16cid:durableId="1068456549">
    <w:abstractNumId w:val="43"/>
  </w:num>
  <w:num w:numId="61" w16cid:durableId="292369086">
    <w:abstractNumId w:val="19"/>
  </w:num>
  <w:num w:numId="62" w16cid:durableId="518084368">
    <w:abstractNumId w:val="56"/>
  </w:num>
  <w:num w:numId="63" w16cid:durableId="459108554">
    <w:abstractNumId w:val="38"/>
  </w:num>
  <w:num w:numId="64" w16cid:durableId="1227885353">
    <w:abstractNumId w:val="55"/>
  </w:num>
  <w:num w:numId="65" w16cid:durableId="1395005417">
    <w:abstractNumId w:val="50"/>
  </w:num>
  <w:num w:numId="66" w16cid:durableId="369496889">
    <w:abstractNumId w:val="76"/>
  </w:num>
  <w:num w:numId="67" w16cid:durableId="758864358">
    <w:abstractNumId w:val="23"/>
  </w:num>
  <w:num w:numId="68" w16cid:durableId="246618448">
    <w:abstractNumId w:val="7"/>
  </w:num>
  <w:num w:numId="69" w16cid:durableId="954098227">
    <w:abstractNumId w:val="20"/>
  </w:num>
  <w:num w:numId="70" w16cid:durableId="2002006811">
    <w:abstractNumId w:val="24"/>
  </w:num>
  <w:num w:numId="71" w16cid:durableId="1396783346">
    <w:abstractNumId w:val="44"/>
  </w:num>
  <w:num w:numId="72" w16cid:durableId="409740452">
    <w:abstractNumId w:val="28"/>
  </w:num>
  <w:num w:numId="73" w16cid:durableId="1784811070">
    <w:abstractNumId w:val="17"/>
  </w:num>
  <w:num w:numId="74" w16cid:durableId="1074549570">
    <w:abstractNumId w:val="63"/>
  </w:num>
  <w:num w:numId="75" w16cid:durableId="675617187">
    <w:abstractNumId w:val="39"/>
  </w:num>
  <w:num w:numId="76" w16cid:durableId="728378717">
    <w:abstractNumId w:val="49"/>
  </w:num>
  <w:num w:numId="77" w16cid:durableId="168377036">
    <w:abstractNumId w:val="26"/>
  </w:num>
  <w:num w:numId="78" w16cid:durableId="124738187">
    <w:abstractNumId w:val="45"/>
  </w:num>
  <w:num w:numId="79" w16cid:durableId="410781897">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49"/>
    <w:rsid w:val="000540B3"/>
    <w:rsid w:val="00067ED7"/>
    <w:rsid w:val="000C1E86"/>
    <w:rsid w:val="000C4B31"/>
    <w:rsid w:val="000F4385"/>
    <w:rsid w:val="00133470"/>
    <w:rsid w:val="00147C77"/>
    <w:rsid w:val="00156235"/>
    <w:rsid w:val="001603DC"/>
    <w:rsid w:val="00170BE5"/>
    <w:rsid w:val="001937EC"/>
    <w:rsid w:val="001A187A"/>
    <w:rsid w:val="001C1064"/>
    <w:rsid w:val="001E2949"/>
    <w:rsid w:val="002102EC"/>
    <w:rsid w:val="00247FD2"/>
    <w:rsid w:val="00290613"/>
    <w:rsid w:val="00291C88"/>
    <w:rsid w:val="002B2630"/>
    <w:rsid w:val="002D013C"/>
    <w:rsid w:val="002F5462"/>
    <w:rsid w:val="003254C1"/>
    <w:rsid w:val="00344D5E"/>
    <w:rsid w:val="00351702"/>
    <w:rsid w:val="00366D22"/>
    <w:rsid w:val="003C5373"/>
    <w:rsid w:val="003E4B3D"/>
    <w:rsid w:val="004036B0"/>
    <w:rsid w:val="0041296D"/>
    <w:rsid w:val="00446552"/>
    <w:rsid w:val="004674CF"/>
    <w:rsid w:val="00481C71"/>
    <w:rsid w:val="004926FD"/>
    <w:rsid w:val="004B421F"/>
    <w:rsid w:val="004B6796"/>
    <w:rsid w:val="004C4F8E"/>
    <w:rsid w:val="004C52AA"/>
    <w:rsid w:val="004F028A"/>
    <w:rsid w:val="004F04DD"/>
    <w:rsid w:val="00513336"/>
    <w:rsid w:val="00537EEA"/>
    <w:rsid w:val="0056148D"/>
    <w:rsid w:val="005875EF"/>
    <w:rsid w:val="00592730"/>
    <w:rsid w:val="005B0712"/>
    <w:rsid w:val="005B0BD0"/>
    <w:rsid w:val="0060186A"/>
    <w:rsid w:val="00646086"/>
    <w:rsid w:val="0068063D"/>
    <w:rsid w:val="006833D8"/>
    <w:rsid w:val="0068437A"/>
    <w:rsid w:val="0069069E"/>
    <w:rsid w:val="006C1810"/>
    <w:rsid w:val="006E1085"/>
    <w:rsid w:val="007363D6"/>
    <w:rsid w:val="00740FF0"/>
    <w:rsid w:val="00745013"/>
    <w:rsid w:val="00747EBB"/>
    <w:rsid w:val="0075681F"/>
    <w:rsid w:val="00775D74"/>
    <w:rsid w:val="00795F26"/>
    <w:rsid w:val="00796DA5"/>
    <w:rsid w:val="007A2702"/>
    <w:rsid w:val="007E21B7"/>
    <w:rsid w:val="007F6A10"/>
    <w:rsid w:val="00800ECB"/>
    <w:rsid w:val="00805033"/>
    <w:rsid w:val="00806E38"/>
    <w:rsid w:val="008400EA"/>
    <w:rsid w:val="00846629"/>
    <w:rsid w:val="00874F68"/>
    <w:rsid w:val="00883D2E"/>
    <w:rsid w:val="00884EEB"/>
    <w:rsid w:val="0089229C"/>
    <w:rsid w:val="008C302D"/>
    <w:rsid w:val="008C34DE"/>
    <w:rsid w:val="008E2F84"/>
    <w:rsid w:val="008E6268"/>
    <w:rsid w:val="0090710C"/>
    <w:rsid w:val="00915649"/>
    <w:rsid w:val="00917AF3"/>
    <w:rsid w:val="00920D9D"/>
    <w:rsid w:val="00960E6E"/>
    <w:rsid w:val="0099613F"/>
    <w:rsid w:val="009A181D"/>
    <w:rsid w:val="009A401D"/>
    <w:rsid w:val="009C57AD"/>
    <w:rsid w:val="00A00588"/>
    <w:rsid w:val="00A0147E"/>
    <w:rsid w:val="00A037C6"/>
    <w:rsid w:val="00A04EE8"/>
    <w:rsid w:val="00A35499"/>
    <w:rsid w:val="00A72E73"/>
    <w:rsid w:val="00A77362"/>
    <w:rsid w:val="00A90D3B"/>
    <w:rsid w:val="00A91522"/>
    <w:rsid w:val="00A9324E"/>
    <w:rsid w:val="00A94280"/>
    <w:rsid w:val="00AA7275"/>
    <w:rsid w:val="00AE3B89"/>
    <w:rsid w:val="00AE5034"/>
    <w:rsid w:val="00B74D6A"/>
    <w:rsid w:val="00BD633D"/>
    <w:rsid w:val="00BE1A11"/>
    <w:rsid w:val="00BE773D"/>
    <w:rsid w:val="00BF0BFA"/>
    <w:rsid w:val="00C125B1"/>
    <w:rsid w:val="00C2431E"/>
    <w:rsid w:val="00C46C31"/>
    <w:rsid w:val="00C505DB"/>
    <w:rsid w:val="00C57001"/>
    <w:rsid w:val="00C729F5"/>
    <w:rsid w:val="00CA30BB"/>
    <w:rsid w:val="00CA39C7"/>
    <w:rsid w:val="00CD159B"/>
    <w:rsid w:val="00CF31FC"/>
    <w:rsid w:val="00D11222"/>
    <w:rsid w:val="00D14361"/>
    <w:rsid w:val="00D17C27"/>
    <w:rsid w:val="00D25D3B"/>
    <w:rsid w:val="00D312B2"/>
    <w:rsid w:val="00D41DBB"/>
    <w:rsid w:val="00D6056D"/>
    <w:rsid w:val="00D93800"/>
    <w:rsid w:val="00DA15F3"/>
    <w:rsid w:val="00DB2B0B"/>
    <w:rsid w:val="00E05CEB"/>
    <w:rsid w:val="00E168A8"/>
    <w:rsid w:val="00E237EB"/>
    <w:rsid w:val="00E26749"/>
    <w:rsid w:val="00E40A49"/>
    <w:rsid w:val="00E47CD8"/>
    <w:rsid w:val="00E5128A"/>
    <w:rsid w:val="00E84C4E"/>
    <w:rsid w:val="00E96425"/>
    <w:rsid w:val="00ED0B6F"/>
    <w:rsid w:val="00EE1AC4"/>
    <w:rsid w:val="00EE4A75"/>
    <w:rsid w:val="00EE604C"/>
    <w:rsid w:val="00F0711C"/>
    <w:rsid w:val="00F07787"/>
    <w:rsid w:val="00F14DB3"/>
    <w:rsid w:val="00F25C13"/>
    <w:rsid w:val="00F3496E"/>
    <w:rsid w:val="00F40246"/>
    <w:rsid w:val="00F4152E"/>
    <w:rsid w:val="00F43B26"/>
    <w:rsid w:val="00F709AB"/>
    <w:rsid w:val="00F72DE3"/>
    <w:rsid w:val="00F743CE"/>
    <w:rsid w:val="00F766DA"/>
    <w:rsid w:val="00F82000"/>
    <w:rsid w:val="00FA6AA9"/>
    <w:rsid w:val="00FA7874"/>
    <w:rsid w:val="00FC4CAF"/>
    <w:rsid w:val="00FD4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FF61"/>
  <w15:docId w15:val="{09527619-136F-41FC-86FA-0CA2C2DC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8"/>
    <w:pPr>
      <w:spacing w:after="200" w:line="276" w:lineRule="auto"/>
    </w:pPr>
    <w:rPr>
      <w:rFonts w:ascii="Georgia" w:hAnsi="Georgia"/>
      <w:sz w:val="22"/>
      <w:szCs w:val="22"/>
      <w:lang w:eastAsia="en-US"/>
    </w:rPr>
  </w:style>
  <w:style w:type="paragraph" w:styleId="Heading1">
    <w:name w:val="heading 1"/>
    <w:basedOn w:val="Normal"/>
    <w:next w:val="Normal"/>
    <w:link w:val="Heading1Char"/>
    <w:uiPriority w:val="9"/>
    <w:qFormat/>
    <w:rsid w:val="002D013C"/>
    <w:pPr>
      <w:keepNext/>
      <w:keepLines/>
      <w:spacing w:before="480" w:after="0"/>
      <w:jc w:val="center"/>
      <w:outlineLvl w:val="0"/>
    </w:pPr>
    <w:rPr>
      <w:rFonts w:eastAsia="Times New Roman"/>
      <w:b/>
      <w:bCs/>
      <w:sz w:val="28"/>
      <w:szCs w:val="28"/>
    </w:rPr>
  </w:style>
  <w:style w:type="paragraph" w:styleId="Heading2">
    <w:name w:val="heading 2"/>
    <w:basedOn w:val="Normal"/>
    <w:next w:val="Normal"/>
    <w:link w:val="Heading2Char"/>
    <w:autoRedefine/>
    <w:uiPriority w:val="9"/>
    <w:unhideWhenUsed/>
    <w:qFormat/>
    <w:rsid w:val="00592730"/>
    <w:pPr>
      <w:keepNext/>
      <w:keepLines/>
      <w:spacing w:before="200" w:after="0" w:line="240" w:lineRule="auto"/>
      <w:outlineLvl w:val="1"/>
    </w:pPr>
    <w:rPr>
      <w:rFonts w:eastAsia="Times New Roman"/>
      <w:b/>
      <w:bCs/>
      <w:sz w:val="24"/>
      <w:szCs w:val="26"/>
    </w:rPr>
  </w:style>
  <w:style w:type="paragraph" w:styleId="Heading3">
    <w:name w:val="heading 3"/>
    <w:basedOn w:val="Normal"/>
    <w:next w:val="Normal"/>
    <w:link w:val="Heading3Char"/>
    <w:uiPriority w:val="9"/>
    <w:semiHidden/>
    <w:unhideWhenUsed/>
    <w:qFormat/>
    <w:rsid w:val="00B74D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2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52AA"/>
    <w:rPr>
      <w:rFonts w:ascii="Tahoma" w:hAnsi="Tahoma" w:cs="Tahoma"/>
      <w:sz w:val="16"/>
      <w:szCs w:val="16"/>
    </w:rPr>
  </w:style>
  <w:style w:type="character" w:customStyle="1" w:styleId="Heading1Char">
    <w:name w:val="Heading 1 Char"/>
    <w:link w:val="Heading1"/>
    <w:uiPriority w:val="9"/>
    <w:rsid w:val="002D013C"/>
    <w:rPr>
      <w:rFonts w:ascii="Georgia" w:eastAsia="Times New Roman" w:hAnsi="Georgia" w:cs="Times New Roman"/>
      <w:b/>
      <w:bCs/>
      <w:sz w:val="28"/>
      <w:szCs w:val="28"/>
    </w:rPr>
  </w:style>
  <w:style w:type="table" w:styleId="TableGrid">
    <w:name w:val="Table Grid"/>
    <w:basedOn w:val="TableNormal"/>
    <w:uiPriority w:val="59"/>
    <w:rsid w:val="004C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592730"/>
    <w:rPr>
      <w:rFonts w:ascii="Georgia" w:eastAsia="Times New Roman" w:hAnsi="Georgia"/>
      <w:b/>
      <w:bCs/>
      <w:sz w:val="24"/>
      <w:szCs w:val="26"/>
      <w:lang w:eastAsia="en-US"/>
    </w:rPr>
  </w:style>
  <w:style w:type="paragraph" w:styleId="BodyText2">
    <w:name w:val="Body Text 2"/>
    <w:basedOn w:val="Normal"/>
    <w:link w:val="BodyText2Char"/>
    <w:rsid w:val="00E26749"/>
    <w:pPr>
      <w:spacing w:after="0" w:line="240" w:lineRule="auto"/>
    </w:pPr>
    <w:rPr>
      <w:rFonts w:ascii="Times New Roman" w:eastAsia="Times New Roman" w:hAnsi="Times New Roman"/>
      <w:color w:val="000000"/>
      <w:sz w:val="24"/>
      <w:szCs w:val="20"/>
    </w:rPr>
  </w:style>
  <w:style w:type="character" w:customStyle="1" w:styleId="BodyText2Char">
    <w:name w:val="Body Text 2 Char"/>
    <w:link w:val="BodyText2"/>
    <w:rsid w:val="00E26749"/>
    <w:rPr>
      <w:rFonts w:ascii="Times New Roman" w:eastAsia="Times New Roman" w:hAnsi="Times New Roman"/>
      <w:color w:val="000000"/>
      <w:sz w:val="24"/>
      <w:lang w:eastAsia="en-US"/>
    </w:rPr>
  </w:style>
  <w:style w:type="character" w:styleId="CommentReference">
    <w:name w:val="annotation reference"/>
    <w:semiHidden/>
    <w:rsid w:val="00E26749"/>
    <w:rPr>
      <w:sz w:val="16"/>
      <w:szCs w:val="16"/>
    </w:rPr>
  </w:style>
  <w:style w:type="paragraph" w:styleId="CommentText">
    <w:name w:val="annotation text"/>
    <w:basedOn w:val="Normal"/>
    <w:link w:val="CommentTextChar"/>
    <w:semiHidden/>
    <w:rsid w:val="00E26749"/>
    <w:pPr>
      <w:spacing w:after="0" w:line="240" w:lineRule="auto"/>
    </w:pPr>
    <w:rPr>
      <w:rFonts w:ascii="Times" w:eastAsia="Times" w:hAnsi="Times"/>
      <w:sz w:val="20"/>
      <w:szCs w:val="20"/>
      <w:lang w:val="en-US"/>
    </w:rPr>
  </w:style>
  <w:style w:type="character" w:customStyle="1" w:styleId="CommentTextChar">
    <w:name w:val="Comment Text Char"/>
    <w:link w:val="CommentText"/>
    <w:semiHidden/>
    <w:rsid w:val="00E26749"/>
    <w:rPr>
      <w:rFonts w:ascii="Times" w:eastAsia="Times" w:hAnsi="Times"/>
      <w:lang w:val="en-US" w:eastAsia="en-US"/>
    </w:rPr>
  </w:style>
  <w:style w:type="paragraph" w:styleId="ListParagraph">
    <w:name w:val="List Paragraph"/>
    <w:basedOn w:val="Normal"/>
    <w:uiPriority w:val="34"/>
    <w:qFormat/>
    <w:rsid w:val="00E26749"/>
    <w:pPr>
      <w:ind w:left="720"/>
      <w:contextualSpacing/>
    </w:pPr>
  </w:style>
  <w:style w:type="paragraph" w:styleId="Header">
    <w:name w:val="header"/>
    <w:basedOn w:val="Normal"/>
    <w:link w:val="HeaderChar"/>
    <w:uiPriority w:val="99"/>
    <w:unhideWhenUsed/>
    <w:rsid w:val="00F4152E"/>
    <w:pPr>
      <w:tabs>
        <w:tab w:val="center" w:pos="4513"/>
        <w:tab w:val="right" w:pos="9026"/>
      </w:tabs>
      <w:spacing w:after="0" w:line="240" w:lineRule="auto"/>
    </w:pPr>
  </w:style>
  <w:style w:type="character" w:customStyle="1" w:styleId="HeaderChar">
    <w:name w:val="Header Char"/>
    <w:link w:val="Header"/>
    <w:uiPriority w:val="99"/>
    <w:rsid w:val="00F4152E"/>
    <w:rPr>
      <w:rFonts w:ascii="Georgia" w:hAnsi="Georgia"/>
      <w:sz w:val="22"/>
      <w:szCs w:val="22"/>
      <w:lang w:eastAsia="en-US"/>
    </w:rPr>
  </w:style>
  <w:style w:type="paragraph" w:styleId="Footer">
    <w:name w:val="footer"/>
    <w:basedOn w:val="Normal"/>
    <w:link w:val="FooterChar"/>
    <w:uiPriority w:val="99"/>
    <w:unhideWhenUsed/>
    <w:rsid w:val="00F4152E"/>
    <w:pPr>
      <w:tabs>
        <w:tab w:val="center" w:pos="4513"/>
        <w:tab w:val="right" w:pos="9026"/>
      </w:tabs>
      <w:spacing w:after="0" w:line="240" w:lineRule="auto"/>
    </w:pPr>
  </w:style>
  <w:style w:type="character" w:customStyle="1" w:styleId="FooterChar">
    <w:name w:val="Footer Char"/>
    <w:link w:val="Footer"/>
    <w:uiPriority w:val="99"/>
    <w:rsid w:val="00F4152E"/>
    <w:rPr>
      <w:rFonts w:ascii="Georgia" w:hAnsi="Georgia"/>
      <w:sz w:val="22"/>
      <w:szCs w:val="22"/>
      <w:lang w:eastAsia="en-US"/>
    </w:rPr>
  </w:style>
  <w:style w:type="paragraph" w:styleId="NoSpacing">
    <w:name w:val="No Spacing"/>
    <w:uiPriority w:val="1"/>
    <w:qFormat/>
    <w:rsid w:val="00F07787"/>
    <w:rPr>
      <w:rFonts w:ascii="Georgia" w:hAnsi="Georgia"/>
      <w:sz w:val="22"/>
      <w:szCs w:val="22"/>
      <w:lang w:eastAsia="en-US"/>
    </w:rPr>
  </w:style>
  <w:style w:type="paragraph" w:styleId="CommentSubject">
    <w:name w:val="annotation subject"/>
    <w:basedOn w:val="CommentText"/>
    <w:next w:val="CommentText"/>
    <w:link w:val="CommentSubjectChar"/>
    <w:uiPriority w:val="99"/>
    <w:semiHidden/>
    <w:unhideWhenUsed/>
    <w:rsid w:val="009A401D"/>
    <w:pPr>
      <w:spacing w:after="200"/>
    </w:pPr>
    <w:rPr>
      <w:rFonts w:ascii="Georgia" w:eastAsia="Calibri" w:hAnsi="Georgia"/>
      <w:b/>
      <w:bCs/>
      <w:lang w:val="en-GB"/>
    </w:rPr>
  </w:style>
  <w:style w:type="character" w:customStyle="1" w:styleId="CommentSubjectChar">
    <w:name w:val="Comment Subject Char"/>
    <w:basedOn w:val="CommentTextChar"/>
    <w:link w:val="CommentSubject"/>
    <w:uiPriority w:val="99"/>
    <w:semiHidden/>
    <w:rsid w:val="009A401D"/>
    <w:rPr>
      <w:rFonts w:ascii="Georgia" w:eastAsia="Times" w:hAnsi="Georgia"/>
      <w:b/>
      <w:bCs/>
      <w:lang w:val="en-US" w:eastAsia="en-US"/>
    </w:rPr>
  </w:style>
  <w:style w:type="paragraph" w:styleId="NormalWeb">
    <w:name w:val="Normal (Web)"/>
    <w:basedOn w:val="Normal"/>
    <w:uiPriority w:val="99"/>
    <w:semiHidden/>
    <w:unhideWhenUsed/>
    <w:rsid w:val="0044655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46552"/>
    <w:rPr>
      <w:color w:val="0000FF"/>
      <w:u w:val="single"/>
    </w:rPr>
  </w:style>
  <w:style w:type="paragraph" w:styleId="Revision">
    <w:name w:val="Revision"/>
    <w:hidden/>
    <w:uiPriority w:val="99"/>
    <w:semiHidden/>
    <w:rsid w:val="00BE773D"/>
    <w:rPr>
      <w:rFonts w:ascii="Georgia" w:hAnsi="Georgia"/>
      <w:sz w:val="22"/>
      <w:szCs w:val="22"/>
      <w:lang w:eastAsia="en-US"/>
    </w:rPr>
  </w:style>
  <w:style w:type="character" w:styleId="UnresolvedMention">
    <w:name w:val="Unresolved Mention"/>
    <w:basedOn w:val="DefaultParagraphFont"/>
    <w:uiPriority w:val="99"/>
    <w:semiHidden/>
    <w:unhideWhenUsed/>
    <w:rsid w:val="00A72E73"/>
    <w:rPr>
      <w:color w:val="605E5C"/>
      <w:shd w:val="clear" w:color="auto" w:fill="E1DFDD"/>
    </w:rPr>
  </w:style>
  <w:style w:type="paragraph" w:customStyle="1" w:styleId="font-claude-response-body">
    <w:name w:val="font-claude-response-body"/>
    <w:basedOn w:val="Normal"/>
    <w:rsid w:val="00B74D6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74D6A"/>
    <w:rPr>
      <w:b/>
      <w:bCs/>
    </w:rPr>
  </w:style>
  <w:style w:type="character" w:customStyle="1" w:styleId="Heading3Char">
    <w:name w:val="Heading 3 Char"/>
    <w:basedOn w:val="DefaultParagraphFont"/>
    <w:link w:val="Heading3"/>
    <w:uiPriority w:val="9"/>
    <w:semiHidden/>
    <w:rsid w:val="00B74D6A"/>
    <w:rPr>
      <w:rFonts w:asciiTheme="majorHAnsi" w:eastAsiaTheme="majorEastAsia" w:hAnsiTheme="majorHAnsi" w:cstheme="majorBidi"/>
      <w:color w:val="243F60" w:themeColor="accent1" w:themeShade="7F"/>
      <w:sz w:val="24"/>
      <w:szCs w:val="24"/>
      <w:lang w:eastAsia="en-US"/>
    </w:rPr>
  </w:style>
  <w:style w:type="paragraph" w:customStyle="1" w:styleId="whitespace-normal">
    <w:name w:val="whitespace-normal"/>
    <w:basedOn w:val="Normal"/>
    <w:rsid w:val="00B74D6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B74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4242">
      <w:bodyDiv w:val="1"/>
      <w:marLeft w:val="0"/>
      <w:marRight w:val="0"/>
      <w:marTop w:val="0"/>
      <w:marBottom w:val="0"/>
      <w:divBdr>
        <w:top w:val="none" w:sz="0" w:space="0" w:color="auto"/>
        <w:left w:val="none" w:sz="0" w:space="0" w:color="auto"/>
        <w:bottom w:val="none" w:sz="0" w:space="0" w:color="auto"/>
        <w:right w:val="none" w:sz="0" w:space="0" w:color="auto"/>
      </w:divBdr>
      <w:divsChild>
        <w:div w:id="2095347652">
          <w:marLeft w:val="0"/>
          <w:marRight w:val="0"/>
          <w:marTop w:val="0"/>
          <w:marBottom w:val="0"/>
          <w:divBdr>
            <w:top w:val="none" w:sz="0" w:space="0" w:color="auto"/>
            <w:left w:val="none" w:sz="0" w:space="0" w:color="auto"/>
            <w:bottom w:val="none" w:sz="0" w:space="0" w:color="auto"/>
            <w:right w:val="none" w:sz="0" w:space="0" w:color="auto"/>
          </w:divBdr>
          <w:divsChild>
            <w:div w:id="1406102248">
              <w:marLeft w:val="0"/>
              <w:marRight w:val="0"/>
              <w:marTop w:val="0"/>
              <w:marBottom w:val="0"/>
              <w:divBdr>
                <w:top w:val="none" w:sz="0" w:space="0" w:color="auto"/>
                <w:left w:val="none" w:sz="0" w:space="0" w:color="auto"/>
                <w:bottom w:val="none" w:sz="0" w:space="0" w:color="auto"/>
                <w:right w:val="none" w:sz="0" w:space="0" w:color="auto"/>
              </w:divBdr>
            </w:div>
          </w:divsChild>
        </w:div>
        <w:div w:id="474375636">
          <w:marLeft w:val="0"/>
          <w:marRight w:val="0"/>
          <w:marTop w:val="0"/>
          <w:marBottom w:val="0"/>
          <w:divBdr>
            <w:top w:val="none" w:sz="0" w:space="0" w:color="auto"/>
            <w:left w:val="none" w:sz="0" w:space="0" w:color="auto"/>
            <w:bottom w:val="none" w:sz="0" w:space="0" w:color="auto"/>
            <w:right w:val="none" w:sz="0" w:space="0" w:color="auto"/>
          </w:divBdr>
          <w:divsChild>
            <w:div w:id="981542475">
              <w:marLeft w:val="0"/>
              <w:marRight w:val="0"/>
              <w:marTop w:val="0"/>
              <w:marBottom w:val="0"/>
              <w:divBdr>
                <w:top w:val="none" w:sz="0" w:space="0" w:color="auto"/>
                <w:left w:val="none" w:sz="0" w:space="0" w:color="auto"/>
                <w:bottom w:val="none" w:sz="0" w:space="0" w:color="auto"/>
                <w:right w:val="none" w:sz="0" w:space="0" w:color="auto"/>
              </w:divBdr>
            </w:div>
          </w:divsChild>
        </w:div>
        <w:div w:id="2078085149">
          <w:marLeft w:val="0"/>
          <w:marRight w:val="0"/>
          <w:marTop w:val="0"/>
          <w:marBottom w:val="0"/>
          <w:divBdr>
            <w:top w:val="none" w:sz="0" w:space="0" w:color="auto"/>
            <w:left w:val="none" w:sz="0" w:space="0" w:color="auto"/>
            <w:bottom w:val="none" w:sz="0" w:space="0" w:color="auto"/>
            <w:right w:val="none" w:sz="0" w:space="0" w:color="auto"/>
          </w:divBdr>
          <w:divsChild>
            <w:div w:id="699160365">
              <w:marLeft w:val="0"/>
              <w:marRight w:val="0"/>
              <w:marTop w:val="0"/>
              <w:marBottom w:val="0"/>
              <w:divBdr>
                <w:top w:val="none" w:sz="0" w:space="0" w:color="auto"/>
                <w:left w:val="none" w:sz="0" w:space="0" w:color="auto"/>
                <w:bottom w:val="none" w:sz="0" w:space="0" w:color="auto"/>
                <w:right w:val="none" w:sz="0" w:space="0" w:color="auto"/>
              </w:divBdr>
            </w:div>
          </w:divsChild>
        </w:div>
        <w:div w:id="686641603">
          <w:marLeft w:val="0"/>
          <w:marRight w:val="0"/>
          <w:marTop w:val="0"/>
          <w:marBottom w:val="0"/>
          <w:divBdr>
            <w:top w:val="none" w:sz="0" w:space="0" w:color="auto"/>
            <w:left w:val="none" w:sz="0" w:space="0" w:color="auto"/>
            <w:bottom w:val="none" w:sz="0" w:space="0" w:color="auto"/>
            <w:right w:val="none" w:sz="0" w:space="0" w:color="auto"/>
          </w:divBdr>
          <w:divsChild>
            <w:div w:id="857964334">
              <w:marLeft w:val="0"/>
              <w:marRight w:val="0"/>
              <w:marTop w:val="0"/>
              <w:marBottom w:val="0"/>
              <w:divBdr>
                <w:top w:val="none" w:sz="0" w:space="0" w:color="auto"/>
                <w:left w:val="none" w:sz="0" w:space="0" w:color="auto"/>
                <w:bottom w:val="none" w:sz="0" w:space="0" w:color="auto"/>
                <w:right w:val="none" w:sz="0" w:space="0" w:color="auto"/>
              </w:divBdr>
            </w:div>
          </w:divsChild>
        </w:div>
        <w:div w:id="1291013948">
          <w:marLeft w:val="0"/>
          <w:marRight w:val="0"/>
          <w:marTop w:val="0"/>
          <w:marBottom w:val="0"/>
          <w:divBdr>
            <w:top w:val="none" w:sz="0" w:space="0" w:color="auto"/>
            <w:left w:val="none" w:sz="0" w:space="0" w:color="auto"/>
            <w:bottom w:val="none" w:sz="0" w:space="0" w:color="auto"/>
            <w:right w:val="none" w:sz="0" w:space="0" w:color="auto"/>
          </w:divBdr>
          <w:divsChild>
            <w:div w:id="1458908245">
              <w:marLeft w:val="0"/>
              <w:marRight w:val="0"/>
              <w:marTop w:val="0"/>
              <w:marBottom w:val="0"/>
              <w:divBdr>
                <w:top w:val="none" w:sz="0" w:space="0" w:color="auto"/>
                <w:left w:val="none" w:sz="0" w:space="0" w:color="auto"/>
                <w:bottom w:val="none" w:sz="0" w:space="0" w:color="auto"/>
                <w:right w:val="none" w:sz="0" w:space="0" w:color="auto"/>
              </w:divBdr>
            </w:div>
          </w:divsChild>
        </w:div>
        <w:div w:id="294607111">
          <w:marLeft w:val="0"/>
          <w:marRight w:val="0"/>
          <w:marTop w:val="0"/>
          <w:marBottom w:val="0"/>
          <w:divBdr>
            <w:top w:val="none" w:sz="0" w:space="0" w:color="auto"/>
            <w:left w:val="none" w:sz="0" w:space="0" w:color="auto"/>
            <w:bottom w:val="none" w:sz="0" w:space="0" w:color="auto"/>
            <w:right w:val="none" w:sz="0" w:space="0" w:color="auto"/>
          </w:divBdr>
          <w:divsChild>
            <w:div w:id="1450196506">
              <w:marLeft w:val="0"/>
              <w:marRight w:val="0"/>
              <w:marTop w:val="0"/>
              <w:marBottom w:val="0"/>
              <w:divBdr>
                <w:top w:val="none" w:sz="0" w:space="0" w:color="auto"/>
                <w:left w:val="none" w:sz="0" w:space="0" w:color="auto"/>
                <w:bottom w:val="none" w:sz="0" w:space="0" w:color="auto"/>
                <w:right w:val="none" w:sz="0" w:space="0" w:color="auto"/>
              </w:divBdr>
            </w:div>
          </w:divsChild>
        </w:div>
        <w:div w:id="1607081482">
          <w:marLeft w:val="0"/>
          <w:marRight w:val="0"/>
          <w:marTop w:val="0"/>
          <w:marBottom w:val="0"/>
          <w:divBdr>
            <w:top w:val="none" w:sz="0" w:space="0" w:color="auto"/>
            <w:left w:val="none" w:sz="0" w:space="0" w:color="auto"/>
            <w:bottom w:val="none" w:sz="0" w:space="0" w:color="auto"/>
            <w:right w:val="none" w:sz="0" w:space="0" w:color="auto"/>
          </w:divBdr>
          <w:divsChild>
            <w:div w:id="2021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242">
      <w:bodyDiv w:val="1"/>
      <w:marLeft w:val="0"/>
      <w:marRight w:val="0"/>
      <w:marTop w:val="0"/>
      <w:marBottom w:val="0"/>
      <w:divBdr>
        <w:top w:val="none" w:sz="0" w:space="0" w:color="auto"/>
        <w:left w:val="none" w:sz="0" w:space="0" w:color="auto"/>
        <w:bottom w:val="none" w:sz="0" w:space="0" w:color="auto"/>
        <w:right w:val="none" w:sz="0" w:space="0" w:color="auto"/>
      </w:divBdr>
      <w:divsChild>
        <w:div w:id="595092339">
          <w:marLeft w:val="0"/>
          <w:marRight w:val="0"/>
          <w:marTop w:val="0"/>
          <w:marBottom w:val="0"/>
          <w:divBdr>
            <w:top w:val="none" w:sz="0" w:space="0" w:color="auto"/>
            <w:left w:val="none" w:sz="0" w:space="0" w:color="auto"/>
            <w:bottom w:val="none" w:sz="0" w:space="0" w:color="auto"/>
            <w:right w:val="none" w:sz="0" w:space="0" w:color="auto"/>
          </w:divBdr>
          <w:divsChild>
            <w:div w:id="545719801">
              <w:marLeft w:val="0"/>
              <w:marRight w:val="0"/>
              <w:marTop w:val="0"/>
              <w:marBottom w:val="0"/>
              <w:divBdr>
                <w:top w:val="none" w:sz="0" w:space="0" w:color="auto"/>
                <w:left w:val="none" w:sz="0" w:space="0" w:color="auto"/>
                <w:bottom w:val="none" w:sz="0" w:space="0" w:color="auto"/>
                <w:right w:val="none" w:sz="0" w:space="0" w:color="auto"/>
              </w:divBdr>
            </w:div>
          </w:divsChild>
        </w:div>
        <w:div w:id="1268924818">
          <w:marLeft w:val="0"/>
          <w:marRight w:val="0"/>
          <w:marTop w:val="0"/>
          <w:marBottom w:val="0"/>
          <w:divBdr>
            <w:top w:val="none" w:sz="0" w:space="0" w:color="auto"/>
            <w:left w:val="none" w:sz="0" w:space="0" w:color="auto"/>
            <w:bottom w:val="none" w:sz="0" w:space="0" w:color="auto"/>
            <w:right w:val="none" w:sz="0" w:space="0" w:color="auto"/>
          </w:divBdr>
          <w:divsChild>
            <w:div w:id="12328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6098">
      <w:bodyDiv w:val="1"/>
      <w:marLeft w:val="0"/>
      <w:marRight w:val="0"/>
      <w:marTop w:val="0"/>
      <w:marBottom w:val="0"/>
      <w:divBdr>
        <w:top w:val="none" w:sz="0" w:space="0" w:color="auto"/>
        <w:left w:val="none" w:sz="0" w:space="0" w:color="auto"/>
        <w:bottom w:val="none" w:sz="0" w:space="0" w:color="auto"/>
        <w:right w:val="none" w:sz="0" w:space="0" w:color="auto"/>
      </w:divBdr>
      <w:divsChild>
        <w:div w:id="1216894440">
          <w:marLeft w:val="0"/>
          <w:marRight w:val="0"/>
          <w:marTop w:val="0"/>
          <w:marBottom w:val="0"/>
          <w:divBdr>
            <w:top w:val="none" w:sz="0" w:space="0" w:color="auto"/>
            <w:left w:val="none" w:sz="0" w:space="0" w:color="auto"/>
            <w:bottom w:val="none" w:sz="0" w:space="0" w:color="auto"/>
            <w:right w:val="none" w:sz="0" w:space="0" w:color="auto"/>
          </w:divBdr>
          <w:divsChild>
            <w:div w:id="1967543844">
              <w:marLeft w:val="0"/>
              <w:marRight w:val="0"/>
              <w:marTop w:val="0"/>
              <w:marBottom w:val="0"/>
              <w:divBdr>
                <w:top w:val="none" w:sz="0" w:space="0" w:color="auto"/>
                <w:left w:val="none" w:sz="0" w:space="0" w:color="auto"/>
                <w:bottom w:val="none" w:sz="0" w:space="0" w:color="auto"/>
                <w:right w:val="none" w:sz="0" w:space="0" w:color="auto"/>
              </w:divBdr>
            </w:div>
          </w:divsChild>
        </w:div>
        <w:div w:id="841160352">
          <w:marLeft w:val="0"/>
          <w:marRight w:val="0"/>
          <w:marTop w:val="0"/>
          <w:marBottom w:val="0"/>
          <w:divBdr>
            <w:top w:val="none" w:sz="0" w:space="0" w:color="auto"/>
            <w:left w:val="none" w:sz="0" w:space="0" w:color="auto"/>
            <w:bottom w:val="none" w:sz="0" w:space="0" w:color="auto"/>
            <w:right w:val="none" w:sz="0" w:space="0" w:color="auto"/>
          </w:divBdr>
          <w:divsChild>
            <w:div w:id="11195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24925">
      <w:bodyDiv w:val="1"/>
      <w:marLeft w:val="0"/>
      <w:marRight w:val="0"/>
      <w:marTop w:val="0"/>
      <w:marBottom w:val="0"/>
      <w:divBdr>
        <w:top w:val="none" w:sz="0" w:space="0" w:color="auto"/>
        <w:left w:val="none" w:sz="0" w:space="0" w:color="auto"/>
        <w:bottom w:val="none" w:sz="0" w:space="0" w:color="auto"/>
        <w:right w:val="none" w:sz="0" w:space="0" w:color="auto"/>
      </w:divBdr>
      <w:divsChild>
        <w:div w:id="186188454">
          <w:marLeft w:val="0"/>
          <w:marRight w:val="0"/>
          <w:marTop w:val="0"/>
          <w:marBottom w:val="0"/>
          <w:divBdr>
            <w:top w:val="none" w:sz="0" w:space="0" w:color="auto"/>
            <w:left w:val="none" w:sz="0" w:space="0" w:color="auto"/>
            <w:bottom w:val="none" w:sz="0" w:space="0" w:color="auto"/>
            <w:right w:val="none" w:sz="0" w:space="0" w:color="auto"/>
          </w:divBdr>
          <w:divsChild>
            <w:div w:id="385185904">
              <w:marLeft w:val="0"/>
              <w:marRight w:val="0"/>
              <w:marTop w:val="0"/>
              <w:marBottom w:val="0"/>
              <w:divBdr>
                <w:top w:val="none" w:sz="0" w:space="0" w:color="auto"/>
                <w:left w:val="none" w:sz="0" w:space="0" w:color="auto"/>
                <w:bottom w:val="none" w:sz="0" w:space="0" w:color="auto"/>
                <w:right w:val="none" w:sz="0" w:space="0" w:color="auto"/>
              </w:divBdr>
              <w:divsChild>
                <w:div w:id="1755125916">
                  <w:marLeft w:val="0"/>
                  <w:marRight w:val="0"/>
                  <w:marTop w:val="0"/>
                  <w:marBottom w:val="0"/>
                  <w:divBdr>
                    <w:top w:val="none" w:sz="0" w:space="0" w:color="auto"/>
                    <w:left w:val="none" w:sz="0" w:space="0" w:color="auto"/>
                    <w:bottom w:val="none" w:sz="0" w:space="0" w:color="auto"/>
                    <w:right w:val="none" w:sz="0" w:space="0" w:color="auto"/>
                  </w:divBdr>
                  <w:divsChild>
                    <w:div w:id="607280230">
                      <w:marLeft w:val="0"/>
                      <w:marRight w:val="0"/>
                      <w:marTop w:val="0"/>
                      <w:marBottom w:val="0"/>
                      <w:divBdr>
                        <w:top w:val="none" w:sz="0" w:space="0" w:color="auto"/>
                        <w:left w:val="none" w:sz="0" w:space="0" w:color="auto"/>
                        <w:bottom w:val="none" w:sz="0" w:space="0" w:color="auto"/>
                        <w:right w:val="none" w:sz="0" w:space="0" w:color="auto"/>
                      </w:divBdr>
                      <w:divsChild>
                        <w:div w:id="176776230">
                          <w:marLeft w:val="0"/>
                          <w:marRight w:val="0"/>
                          <w:marTop w:val="0"/>
                          <w:marBottom w:val="0"/>
                          <w:divBdr>
                            <w:top w:val="none" w:sz="0" w:space="0" w:color="auto"/>
                            <w:left w:val="none" w:sz="0" w:space="0" w:color="auto"/>
                            <w:bottom w:val="none" w:sz="0" w:space="0" w:color="auto"/>
                            <w:right w:val="none" w:sz="0" w:space="0" w:color="auto"/>
                          </w:divBdr>
                          <w:divsChild>
                            <w:div w:id="567108135">
                              <w:marLeft w:val="0"/>
                              <w:marRight w:val="0"/>
                              <w:marTop w:val="0"/>
                              <w:marBottom w:val="0"/>
                              <w:divBdr>
                                <w:top w:val="none" w:sz="0" w:space="0" w:color="auto"/>
                                <w:left w:val="none" w:sz="0" w:space="0" w:color="auto"/>
                                <w:bottom w:val="none" w:sz="0" w:space="0" w:color="auto"/>
                                <w:right w:val="none" w:sz="0" w:space="0" w:color="auto"/>
                              </w:divBdr>
                              <w:divsChild>
                                <w:div w:id="41444330">
                                  <w:marLeft w:val="0"/>
                                  <w:marRight w:val="0"/>
                                  <w:marTop w:val="0"/>
                                  <w:marBottom w:val="0"/>
                                  <w:divBdr>
                                    <w:top w:val="none" w:sz="0" w:space="0" w:color="auto"/>
                                    <w:left w:val="none" w:sz="0" w:space="0" w:color="auto"/>
                                    <w:bottom w:val="none" w:sz="0" w:space="0" w:color="auto"/>
                                    <w:right w:val="none" w:sz="0" w:space="0" w:color="auto"/>
                                  </w:divBdr>
                                  <w:divsChild>
                                    <w:div w:id="4711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149462">
      <w:bodyDiv w:val="1"/>
      <w:marLeft w:val="0"/>
      <w:marRight w:val="0"/>
      <w:marTop w:val="0"/>
      <w:marBottom w:val="0"/>
      <w:divBdr>
        <w:top w:val="none" w:sz="0" w:space="0" w:color="auto"/>
        <w:left w:val="none" w:sz="0" w:space="0" w:color="auto"/>
        <w:bottom w:val="none" w:sz="0" w:space="0" w:color="auto"/>
        <w:right w:val="none" w:sz="0" w:space="0" w:color="auto"/>
      </w:divBdr>
    </w:div>
    <w:div w:id="1014304070">
      <w:bodyDiv w:val="1"/>
      <w:marLeft w:val="0"/>
      <w:marRight w:val="0"/>
      <w:marTop w:val="0"/>
      <w:marBottom w:val="0"/>
      <w:divBdr>
        <w:top w:val="none" w:sz="0" w:space="0" w:color="auto"/>
        <w:left w:val="none" w:sz="0" w:space="0" w:color="auto"/>
        <w:bottom w:val="none" w:sz="0" w:space="0" w:color="auto"/>
        <w:right w:val="none" w:sz="0" w:space="0" w:color="auto"/>
      </w:divBdr>
    </w:div>
    <w:div w:id="13681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e\Google%20Drive\My%20Documents\Aline\HR%20Related%20Doc\JDs\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C:\Users\Aline\Google Drive\My Documents\Aline\HR Related Doc\JDs\Job Description Template.dotx</Template>
  <TotalTime>24</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Ben Ballard</cp:lastModifiedBy>
  <cp:revision>13</cp:revision>
  <cp:lastPrinted>2026-04-22T11:55:00Z</cp:lastPrinted>
  <dcterms:created xsi:type="dcterms:W3CDTF">2026-04-24T08:35:00Z</dcterms:created>
  <dcterms:modified xsi:type="dcterms:W3CDTF">2026-05-11T11:35:00Z</dcterms:modified>
</cp:coreProperties>
</file>