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B35BA" w14:textId="77777777" w:rsidR="00660350" w:rsidRDefault="004A6D02">
      <w:pPr>
        <w:spacing w:after="0" w:line="240" w:lineRule="auto"/>
        <w:jc w:val="center"/>
        <w:rPr>
          <w:rFonts w:ascii="Calibri" w:eastAsia="Calibri" w:hAnsi="Calibri" w:cs="Calibri"/>
          <w:b/>
          <w:bCs/>
          <w:sz w:val="28"/>
          <w:szCs w:val="28"/>
        </w:rPr>
      </w:pPr>
      <w:bookmarkStart w:id="0" w:name="_heading=h.9dxavt2fr5z0" w:colFirst="0" w:colLast="0"/>
      <w:bookmarkEnd w:id="0"/>
      <w:r>
        <w:rPr>
          <w:rFonts w:ascii="Calibri" w:eastAsia="Calibri" w:hAnsi="Calibri" w:cs="Calibri"/>
          <w:b/>
          <w:bCs/>
          <w:sz w:val="28"/>
          <w:szCs w:val="28"/>
        </w:rPr>
        <w:t xml:space="preserve"> </w:t>
      </w:r>
      <w:r>
        <w:rPr>
          <w:noProof/>
        </w:rPr>
        <w:drawing>
          <wp:anchor distT="0" distB="0" distL="0" distR="0" simplePos="0" relativeHeight="251658240" behindDoc="1" locked="0" layoutInCell="1" hidden="0" allowOverlap="1" wp14:anchorId="337150DC" wp14:editId="1D37E835">
            <wp:simplePos x="0" y="0"/>
            <wp:positionH relativeFrom="column">
              <wp:posOffset>4644390</wp:posOffset>
            </wp:positionH>
            <wp:positionV relativeFrom="paragraph">
              <wp:posOffset>-233042</wp:posOffset>
            </wp:positionV>
            <wp:extent cx="1570355" cy="88455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570355" cy="884555"/>
                    </a:xfrm>
                    <a:prstGeom prst="rect">
                      <a:avLst/>
                    </a:prstGeom>
                    <a:ln/>
                  </pic:spPr>
                </pic:pic>
              </a:graphicData>
            </a:graphic>
          </wp:anchor>
        </w:drawing>
      </w:r>
    </w:p>
    <w:p w14:paraId="5358DC83" w14:textId="77777777" w:rsidR="00660350" w:rsidRDefault="00660350">
      <w:pPr>
        <w:spacing w:after="0" w:line="240" w:lineRule="auto"/>
        <w:jc w:val="center"/>
        <w:rPr>
          <w:rFonts w:ascii="Calibri" w:eastAsia="Calibri" w:hAnsi="Calibri" w:cs="Calibri"/>
          <w:b/>
          <w:bCs/>
          <w:sz w:val="28"/>
          <w:szCs w:val="28"/>
        </w:rPr>
      </w:pPr>
    </w:p>
    <w:p w14:paraId="1310736C" w14:textId="77777777" w:rsidR="00660350" w:rsidRDefault="00660350">
      <w:pPr>
        <w:spacing w:after="0" w:line="240" w:lineRule="auto"/>
        <w:jc w:val="center"/>
        <w:rPr>
          <w:rFonts w:ascii="Calibri" w:eastAsia="Calibri" w:hAnsi="Calibri" w:cs="Calibri"/>
          <w:b/>
          <w:bCs/>
          <w:sz w:val="28"/>
          <w:szCs w:val="28"/>
        </w:rPr>
      </w:pPr>
    </w:p>
    <w:p w14:paraId="7928A3F0" w14:textId="77777777" w:rsidR="00660350" w:rsidRDefault="004A6D02">
      <w:pPr>
        <w:spacing w:after="0" w:line="240" w:lineRule="auto"/>
        <w:jc w:val="center"/>
        <w:rPr>
          <w:rFonts w:ascii="Calibri" w:eastAsia="Calibri" w:hAnsi="Calibri" w:cs="Calibri"/>
          <w:b/>
          <w:bCs/>
          <w:sz w:val="28"/>
          <w:szCs w:val="28"/>
        </w:rPr>
      </w:pPr>
      <w:r>
        <w:rPr>
          <w:rFonts w:ascii="Calibri" w:eastAsia="Calibri" w:hAnsi="Calibri" w:cs="Calibri"/>
          <w:b/>
          <w:bCs/>
          <w:sz w:val="28"/>
          <w:szCs w:val="28"/>
        </w:rPr>
        <w:t>Woodland Campsite Assistant - Role Description</w:t>
      </w:r>
    </w:p>
    <w:p w14:paraId="272626C0" w14:textId="77777777" w:rsidR="00660350" w:rsidRDefault="004A6D02">
      <w:pPr>
        <w:jc w:val="center"/>
        <w:rPr>
          <w:rFonts w:ascii="Calibri" w:eastAsia="Calibri" w:hAnsi="Calibri" w:cs="Calibri"/>
          <w:sz w:val="23"/>
          <w:szCs w:val="23"/>
        </w:rPr>
      </w:pPr>
      <w:r>
        <w:rPr>
          <w:rFonts w:ascii="Calibri" w:eastAsia="Calibri" w:hAnsi="Calibri" w:cs="Calibri"/>
          <w:sz w:val="23"/>
          <w:szCs w:val="23"/>
        </w:rPr>
        <w:t>(June to September 2026 with option to live onsite in a bell tent)</w:t>
      </w:r>
    </w:p>
    <w:p w14:paraId="7DA95143"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About the role</w:t>
      </w:r>
    </w:p>
    <w:p w14:paraId="639F7C69" w14:textId="77777777" w:rsidR="00660350" w:rsidRDefault="004A6D02">
      <w:pPr>
        <w:spacing w:after="0" w:line="240" w:lineRule="auto"/>
        <w:rPr>
          <w:rFonts w:ascii="Calibri" w:eastAsia="Calibri" w:hAnsi="Calibri" w:cs="Calibri"/>
          <w:sz w:val="23"/>
          <w:szCs w:val="23"/>
        </w:rPr>
      </w:pPr>
      <w:r>
        <w:rPr>
          <w:rFonts w:ascii="Calibri" w:eastAsia="Calibri" w:hAnsi="Calibri" w:cs="Calibri"/>
          <w:sz w:val="23"/>
          <w:szCs w:val="23"/>
        </w:rPr>
        <w:t xml:space="preserve">This is an exciting opportunity to spend the summer season working outdoors in a stunning location on the Sharpham Estate. </w:t>
      </w:r>
    </w:p>
    <w:p w14:paraId="7874B8C2" w14:textId="5DC2A56C" w:rsidR="00660350" w:rsidRDefault="004A6D02">
      <w:pPr>
        <w:spacing w:after="0" w:line="240" w:lineRule="auto"/>
        <w:rPr>
          <w:rFonts w:ascii="Calibri" w:eastAsia="Calibri" w:hAnsi="Calibri" w:cs="Calibri"/>
          <w:sz w:val="23"/>
          <w:szCs w:val="23"/>
        </w:rPr>
      </w:pPr>
      <w:r>
        <w:rPr>
          <w:rFonts w:ascii="Calibri" w:eastAsia="Calibri" w:hAnsi="Calibri" w:cs="Calibri"/>
          <w:sz w:val="23"/>
          <w:szCs w:val="23"/>
        </w:rPr>
        <w:t>We are looking for a well-organised and flexible person to join our team on a temporary contract for four months (</w:t>
      </w:r>
      <w:r w:rsidR="0040366F">
        <w:rPr>
          <w:rFonts w:ascii="Calibri" w:eastAsia="Calibri" w:hAnsi="Calibri" w:cs="Calibri"/>
          <w:sz w:val="23"/>
          <w:szCs w:val="23"/>
        </w:rPr>
        <w:t>1</w:t>
      </w:r>
      <w:r w:rsidR="0040366F" w:rsidRPr="0040366F">
        <w:rPr>
          <w:rFonts w:ascii="Calibri" w:eastAsia="Calibri" w:hAnsi="Calibri" w:cs="Calibri"/>
          <w:sz w:val="23"/>
          <w:szCs w:val="23"/>
          <w:vertAlign w:val="superscript"/>
        </w:rPr>
        <w:t>st</w:t>
      </w:r>
      <w:r w:rsidR="0040366F">
        <w:rPr>
          <w:rFonts w:ascii="Calibri" w:eastAsia="Calibri" w:hAnsi="Calibri" w:cs="Calibri"/>
          <w:sz w:val="23"/>
          <w:szCs w:val="23"/>
        </w:rPr>
        <w:t xml:space="preserve"> </w:t>
      </w:r>
      <w:r>
        <w:rPr>
          <w:rFonts w:ascii="Calibri" w:eastAsia="Calibri" w:hAnsi="Calibri" w:cs="Calibri"/>
          <w:sz w:val="23"/>
          <w:szCs w:val="23"/>
        </w:rPr>
        <w:t xml:space="preserve">June to </w:t>
      </w:r>
      <w:r w:rsidR="0040366F">
        <w:rPr>
          <w:rFonts w:ascii="Calibri" w:eastAsia="Calibri" w:hAnsi="Calibri" w:cs="Calibri"/>
          <w:sz w:val="23"/>
          <w:szCs w:val="23"/>
        </w:rPr>
        <w:t>14</w:t>
      </w:r>
      <w:r w:rsidR="0040366F" w:rsidRPr="0040366F">
        <w:rPr>
          <w:rFonts w:ascii="Calibri" w:eastAsia="Calibri" w:hAnsi="Calibri" w:cs="Calibri"/>
          <w:sz w:val="23"/>
          <w:szCs w:val="23"/>
          <w:vertAlign w:val="superscript"/>
        </w:rPr>
        <w:t>th</w:t>
      </w:r>
      <w:r w:rsidR="0040366F">
        <w:rPr>
          <w:rFonts w:ascii="Calibri" w:eastAsia="Calibri" w:hAnsi="Calibri" w:cs="Calibri"/>
          <w:sz w:val="23"/>
          <w:szCs w:val="23"/>
        </w:rPr>
        <w:t xml:space="preserve"> </w:t>
      </w:r>
      <w:r>
        <w:rPr>
          <w:rFonts w:ascii="Calibri" w:eastAsia="Calibri" w:hAnsi="Calibri" w:cs="Calibri"/>
          <w:sz w:val="23"/>
          <w:szCs w:val="23"/>
        </w:rPr>
        <w:t xml:space="preserve">September 2026) in the role of Woodland Campsite Assistant. </w:t>
      </w:r>
    </w:p>
    <w:p w14:paraId="30E0EAE8" w14:textId="77777777" w:rsidR="00660350" w:rsidRDefault="004A6D02">
      <w:pPr>
        <w:spacing w:after="0" w:line="240" w:lineRule="auto"/>
        <w:rPr>
          <w:rFonts w:ascii="Calibri" w:eastAsia="Calibri" w:hAnsi="Calibri" w:cs="Calibri"/>
          <w:sz w:val="23"/>
          <w:szCs w:val="23"/>
        </w:rPr>
      </w:pPr>
      <w:r>
        <w:rPr>
          <w:rFonts w:ascii="Calibri" w:eastAsia="Calibri" w:hAnsi="Calibri" w:cs="Calibri"/>
          <w:sz w:val="23"/>
          <w:szCs w:val="23"/>
        </w:rPr>
        <w:t>We are a registered charity caring for the historic Grade 1 listed Sharpham House and Estate on the banks of the River Dart near to Totnes. At the heart of the Sharpham Trust ethos is our desire to build a more mindful, compassionate and environmentally sustainable world.  We connect people with nature and foster mindfulness and well-being through our programme of retreats, mindfulness courses, public events, outdoor learning and the arts.</w:t>
      </w:r>
    </w:p>
    <w:p w14:paraId="3FA086A5" w14:textId="77777777" w:rsidR="00660350" w:rsidRDefault="00660350">
      <w:pPr>
        <w:spacing w:after="0" w:line="240" w:lineRule="auto"/>
        <w:rPr>
          <w:rFonts w:ascii="Calibri" w:eastAsia="Calibri" w:hAnsi="Calibri" w:cs="Calibri"/>
          <w:sz w:val="23"/>
          <w:szCs w:val="23"/>
        </w:rPr>
      </w:pPr>
    </w:p>
    <w:p w14:paraId="0C5A42E8" w14:textId="77777777" w:rsidR="00660350" w:rsidRDefault="004A6D02">
      <w:pPr>
        <w:spacing w:line="240" w:lineRule="auto"/>
        <w:rPr>
          <w:rFonts w:ascii="Calibri" w:eastAsia="Calibri" w:hAnsi="Calibri" w:cs="Calibri"/>
          <w:b/>
          <w:bCs/>
          <w:sz w:val="23"/>
          <w:szCs w:val="23"/>
        </w:rPr>
      </w:pPr>
      <w:r>
        <w:rPr>
          <w:rFonts w:ascii="Calibri" w:eastAsia="Calibri" w:hAnsi="Calibri" w:cs="Calibri"/>
          <w:b/>
          <w:bCs/>
          <w:sz w:val="23"/>
          <w:szCs w:val="23"/>
        </w:rPr>
        <w:t>About the role</w:t>
      </w:r>
    </w:p>
    <w:p w14:paraId="7DC58562" w14:textId="77777777" w:rsidR="00660350" w:rsidRDefault="004A6D02">
      <w:pPr>
        <w:spacing w:line="240" w:lineRule="auto"/>
        <w:rPr>
          <w:rFonts w:ascii="Calibri" w:eastAsia="Calibri" w:hAnsi="Calibri" w:cs="Calibri"/>
          <w:sz w:val="23"/>
          <w:szCs w:val="23"/>
        </w:rPr>
      </w:pPr>
      <w:r>
        <w:rPr>
          <w:rFonts w:ascii="Calibri" w:eastAsia="Calibri" w:hAnsi="Calibri" w:cs="Calibri"/>
          <w:sz w:val="23"/>
          <w:szCs w:val="23"/>
        </w:rPr>
        <w:t>The role will involve helping the Woodland Camp Manager with the day to day running of our woodland retreats located at the Woodland Campsite in the grounds of Sharpham House. Having run for many positive seasons, the Woodland Retreats have been growing from strength to strength with a rich retreat programme, enabling people to connect with themselves, each other and with nature. We run approximately 12 woodland retreats during the summer season with accommodation for retreatants in individual Bell Tents. T</w:t>
      </w:r>
      <w:r>
        <w:rPr>
          <w:rFonts w:ascii="Calibri" w:eastAsia="Calibri" w:hAnsi="Calibri" w:cs="Calibri"/>
          <w:sz w:val="23"/>
          <w:szCs w:val="23"/>
        </w:rPr>
        <w:t xml:space="preserve">he retreats include a mixture of 3, 4- and 5-night stays including canoeing, retreats for women and deep nature connection. Each retreat will be run by two experienced facilitators. </w:t>
      </w:r>
      <w:r>
        <w:rPr>
          <w:rFonts w:ascii="Calibri" w:eastAsia="Calibri" w:hAnsi="Calibri" w:cs="Calibri"/>
          <w:b/>
          <w:bCs/>
          <w:sz w:val="23"/>
          <w:szCs w:val="23"/>
        </w:rPr>
        <w:t>Please note this is a practical support role and NOT a facilitator’s role.</w:t>
      </w:r>
      <w:r>
        <w:rPr>
          <w:rFonts w:ascii="Calibri" w:eastAsia="Calibri" w:hAnsi="Calibri" w:cs="Calibri"/>
          <w:sz w:val="23"/>
          <w:szCs w:val="23"/>
        </w:rPr>
        <w:t xml:space="preserve"> </w:t>
      </w:r>
    </w:p>
    <w:p w14:paraId="1D9B0F44" w14:textId="77777777" w:rsidR="00660350" w:rsidRDefault="004A6D02">
      <w:pPr>
        <w:spacing w:line="240" w:lineRule="auto"/>
        <w:rPr>
          <w:rFonts w:ascii="Calibri" w:eastAsia="Calibri" w:hAnsi="Calibri" w:cs="Calibri"/>
          <w:sz w:val="23"/>
          <w:szCs w:val="23"/>
        </w:rPr>
      </w:pPr>
      <w:r>
        <w:rPr>
          <w:rFonts w:ascii="Calibri" w:eastAsia="Calibri" w:hAnsi="Calibri" w:cs="Calibri"/>
          <w:sz w:val="23"/>
          <w:szCs w:val="23"/>
        </w:rPr>
        <w:t xml:space="preserve">As the Woodland Campsite Assistant, there is no expectation to stay onsite overnight at the end of each shift; however, if you would like to live onsite for the duration of the season, we can offer a bell tent with mattress. This accommodation would be rent </w:t>
      </w:r>
      <w:proofErr w:type="gramStart"/>
      <w:r>
        <w:rPr>
          <w:rFonts w:ascii="Calibri" w:eastAsia="Calibri" w:hAnsi="Calibri" w:cs="Calibri"/>
          <w:sz w:val="23"/>
          <w:szCs w:val="23"/>
        </w:rPr>
        <w:t>free</w:t>
      </w:r>
      <w:proofErr w:type="gramEnd"/>
      <w:r>
        <w:rPr>
          <w:rFonts w:ascii="Calibri" w:eastAsia="Calibri" w:hAnsi="Calibri" w:cs="Calibri"/>
          <w:sz w:val="23"/>
          <w:szCs w:val="23"/>
        </w:rPr>
        <w:t xml:space="preserve"> but you would be responsible for your own food and catering when there are no retreats running. The campsite includes a shower block with flushing toilets, a covered kitchen area and a covered fire circle.  </w:t>
      </w:r>
    </w:p>
    <w:p w14:paraId="60A5778C"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About you</w:t>
      </w:r>
    </w:p>
    <w:p w14:paraId="46E81984" w14:textId="77777777" w:rsidR="00660350" w:rsidRDefault="004A6D02">
      <w:pPr>
        <w:spacing w:after="0" w:line="240" w:lineRule="auto"/>
        <w:rPr>
          <w:rFonts w:ascii="Calibri" w:eastAsia="Calibri" w:hAnsi="Calibri" w:cs="Calibri"/>
          <w:sz w:val="23"/>
          <w:szCs w:val="23"/>
        </w:rPr>
      </w:pPr>
      <w:r>
        <w:rPr>
          <w:rFonts w:ascii="Calibri" w:eastAsia="Calibri" w:hAnsi="Calibri" w:cs="Calibri"/>
          <w:sz w:val="23"/>
          <w:szCs w:val="23"/>
        </w:rPr>
        <w:t>We are looking for a Woodland Campsite Assistant who is well organised, practical, hardworking and resilient, with excellent communication skills and the ability to work on their own initiative and in all sorts of weather, mostly independently whilst also being flexible. You will need a love and passion for supporting people to connect to the natural world and for creating safe and nurturing spaces. You will need experience of working outdoors including some practical camp craft skills, as well as the abili</w:t>
      </w:r>
      <w:r>
        <w:rPr>
          <w:rFonts w:ascii="Calibri" w:eastAsia="Calibri" w:hAnsi="Calibri" w:cs="Calibri"/>
          <w:sz w:val="23"/>
          <w:szCs w:val="23"/>
        </w:rPr>
        <w:t xml:space="preserve">ty to manage multiple priorities. Flexibility, a ‘can-do’ approach and a good sense of humour are essential. An interest and understanding of mindfulness and the retreat environment would also be an advantage. </w:t>
      </w:r>
      <w:r>
        <w:rPr>
          <w:rFonts w:ascii="Calibri" w:eastAsia="Calibri" w:hAnsi="Calibri" w:cs="Calibri"/>
          <w:b/>
          <w:bCs/>
          <w:i/>
          <w:iCs/>
          <w:sz w:val="23"/>
          <w:szCs w:val="23"/>
        </w:rPr>
        <w:t>You will need your own small car for this role.</w:t>
      </w:r>
    </w:p>
    <w:p w14:paraId="5127A6C2" w14:textId="77777777" w:rsidR="00660350" w:rsidRDefault="00660350">
      <w:pPr>
        <w:spacing w:line="240" w:lineRule="auto"/>
        <w:rPr>
          <w:rFonts w:ascii="Calibri" w:eastAsia="Calibri" w:hAnsi="Calibri" w:cs="Calibri"/>
          <w:sz w:val="23"/>
          <w:szCs w:val="23"/>
        </w:rPr>
      </w:pPr>
    </w:p>
    <w:p w14:paraId="79353717" w14:textId="77777777" w:rsidR="00660350" w:rsidRDefault="00660350">
      <w:pPr>
        <w:spacing w:after="0" w:line="240" w:lineRule="auto"/>
        <w:rPr>
          <w:rFonts w:ascii="Calibri" w:eastAsia="Calibri" w:hAnsi="Calibri" w:cs="Calibri"/>
          <w:sz w:val="23"/>
          <w:szCs w:val="23"/>
        </w:rPr>
      </w:pPr>
    </w:p>
    <w:p w14:paraId="098F6CAA" w14:textId="77777777" w:rsidR="00660350" w:rsidRDefault="00660350">
      <w:pPr>
        <w:jc w:val="center"/>
        <w:rPr>
          <w:rFonts w:ascii="Calibri" w:eastAsia="Calibri" w:hAnsi="Calibri" w:cs="Calibri"/>
          <w:sz w:val="23"/>
          <w:szCs w:val="23"/>
        </w:rPr>
      </w:pPr>
    </w:p>
    <w:p w14:paraId="5E485A3F" w14:textId="77777777" w:rsidR="00660350" w:rsidRDefault="00660350">
      <w:pPr>
        <w:jc w:val="center"/>
        <w:rPr>
          <w:rFonts w:ascii="Calibri" w:eastAsia="Calibri" w:hAnsi="Calibri" w:cs="Calibri"/>
          <w:sz w:val="23"/>
          <w:szCs w:val="23"/>
        </w:rPr>
      </w:pPr>
    </w:p>
    <w:p w14:paraId="18BB0E56" w14:textId="77777777" w:rsidR="00660350" w:rsidRDefault="00660350">
      <w:pPr>
        <w:jc w:val="center"/>
        <w:rPr>
          <w:rFonts w:ascii="Calibri" w:eastAsia="Calibri" w:hAnsi="Calibri" w:cs="Calibri"/>
          <w:sz w:val="23"/>
          <w:szCs w:val="23"/>
        </w:rPr>
      </w:pPr>
    </w:p>
    <w:p w14:paraId="5B21BED9" w14:textId="77777777" w:rsidR="00660350" w:rsidRDefault="00660350">
      <w:pPr>
        <w:jc w:val="center"/>
        <w:rPr>
          <w:rFonts w:ascii="Calibri" w:eastAsia="Calibri" w:hAnsi="Calibri" w:cs="Calibri"/>
          <w:sz w:val="23"/>
          <w:szCs w:val="23"/>
        </w:rPr>
      </w:pPr>
    </w:p>
    <w:tbl>
      <w:tblPr>
        <w:tblStyle w:val="a3"/>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8"/>
        <w:gridCol w:w="6486"/>
      </w:tblGrid>
      <w:tr w:rsidR="00660350" w14:paraId="06912C44" w14:textId="77777777">
        <w:trPr>
          <w:trHeight w:val="358"/>
        </w:trPr>
        <w:tc>
          <w:tcPr>
            <w:tcW w:w="3368" w:type="dxa"/>
          </w:tcPr>
          <w:p w14:paraId="38A38138"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lastRenderedPageBreak/>
              <w:t>Job Title</w:t>
            </w:r>
          </w:p>
        </w:tc>
        <w:tc>
          <w:tcPr>
            <w:tcW w:w="6486" w:type="dxa"/>
          </w:tcPr>
          <w:p w14:paraId="73A11AE1"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 xml:space="preserve">Woodland Campsite Assistant </w:t>
            </w:r>
          </w:p>
        </w:tc>
      </w:tr>
      <w:tr w:rsidR="00660350" w14:paraId="0034DF61" w14:textId="77777777">
        <w:tc>
          <w:tcPr>
            <w:tcW w:w="3368" w:type="dxa"/>
          </w:tcPr>
          <w:p w14:paraId="0A5BF05E"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Report to</w:t>
            </w:r>
          </w:p>
        </w:tc>
        <w:tc>
          <w:tcPr>
            <w:tcW w:w="6486" w:type="dxa"/>
          </w:tcPr>
          <w:p w14:paraId="0420FA74"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Woodland Camp Manager / HR &amp; Admin Manager</w:t>
            </w:r>
          </w:p>
        </w:tc>
      </w:tr>
      <w:tr w:rsidR="00660350" w14:paraId="5080F94B" w14:textId="77777777">
        <w:tc>
          <w:tcPr>
            <w:tcW w:w="3368" w:type="dxa"/>
          </w:tcPr>
          <w:p w14:paraId="076A384D"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Salary / pattern</w:t>
            </w:r>
          </w:p>
        </w:tc>
        <w:tc>
          <w:tcPr>
            <w:tcW w:w="6486" w:type="dxa"/>
          </w:tcPr>
          <w:p w14:paraId="10FE8DF6" w14:textId="77777777" w:rsidR="00660350" w:rsidRDefault="004A6D02">
            <w:pPr>
              <w:rPr>
                <w:rFonts w:ascii="Calibri" w:eastAsia="Calibri" w:hAnsi="Calibri" w:cs="Calibri"/>
                <w:color w:val="000000"/>
              </w:rPr>
            </w:pPr>
            <w:r>
              <w:rPr>
                <w:rFonts w:ascii="Calibri" w:eastAsia="Calibri" w:hAnsi="Calibri" w:cs="Calibri"/>
                <w:b/>
                <w:bCs/>
                <w:color w:val="000000"/>
              </w:rPr>
              <w:t>£1</w:t>
            </w:r>
            <w:r>
              <w:rPr>
                <w:rFonts w:ascii="Calibri" w:eastAsia="Calibri" w:hAnsi="Calibri" w:cs="Calibri"/>
                <w:b/>
                <w:bCs/>
              </w:rPr>
              <w:t>3</w:t>
            </w:r>
            <w:r>
              <w:rPr>
                <w:rFonts w:ascii="Calibri" w:eastAsia="Calibri" w:hAnsi="Calibri" w:cs="Calibri"/>
                <w:b/>
                <w:bCs/>
                <w:color w:val="000000"/>
              </w:rPr>
              <w:t xml:space="preserve"> per hour</w:t>
            </w:r>
            <w:r>
              <w:rPr>
                <w:rFonts w:ascii="Calibri" w:eastAsia="Calibri" w:hAnsi="Calibri" w:cs="Calibri"/>
                <w:color w:val="000000"/>
              </w:rPr>
              <w:t xml:space="preserve"> - Temporary contract, shifts as per the attached document</w:t>
            </w:r>
          </w:p>
          <w:p w14:paraId="1098C9C3" w14:textId="77777777" w:rsidR="00660350" w:rsidRDefault="004A6D02">
            <w:pPr>
              <w:rPr>
                <w:rFonts w:ascii="Calibri" w:eastAsia="Calibri" w:hAnsi="Calibri" w:cs="Calibri"/>
              </w:rPr>
            </w:pPr>
            <w:r>
              <w:rPr>
                <w:rFonts w:ascii="Calibri" w:eastAsia="Calibri" w:hAnsi="Calibri" w:cs="Calibri"/>
                <w:highlight w:val="white"/>
              </w:rPr>
              <w:t>Occasionally a retreat may be cancelled due to bad weather/low numbers/facilitator illness. In these circumstances, alternative work will be found for you on the estate, or you can take that time off unpaid.</w:t>
            </w:r>
          </w:p>
        </w:tc>
      </w:tr>
      <w:tr w:rsidR="00660350" w14:paraId="763D07B6" w14:textId="77777777">
        <w:tc>
          <w:tcPr>
            <w:tcW w:w="9854" w:type="dxa"/>
            <w:gridSpan w:val="2"/>
          </w:tcPr>
          <w:p w14:paraId="7EE8A452"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Main Purpose of the Role</w:t>
            </w:r>
          </w:p>
          <w:p w14:paraId="3DF4DFDD" w14:textId="77777777" w:rsidR="00660350" w:rsidRDefault="004A6D02">
            <w:pPr>
              <w:spacing w:after="0" w:line="240" w:lineRule="auto"/>
              <w:rPr>
                <w:rFonts w:ascii="Calibri" w:eastAsia="Calibri" w:hAnsi="Calibri" w:cs="Calibri"/>
                <w:sz w:val="23"/>
                <w:szCs w:val="23"/>
              </w:rPr>
            </w:pPr>
            <w:r>
              <w:rPr>
                <w:rFonts w:ascii="Calibri" w:eastAsia="Calibri" w:hAnsi="Calibri" w:cs="Calibri"/>
                <w:sz w:val="23"/>
                <w:szCs w:val="23"/>
              </w:rPr>
              <w:t xml:space="preserve">To work with the Woodland Camp Manager to oversee the smooth running of retreats and cover the Woodland Camp Manager role if needed. </w:t>
            </w:r>
          </w:p>
        </w:tc>
      </w:tr>
      <w:tr w:rsidR="00660350" w14:paraId="065E5464" w14:textId="77777777">
        <w:tc>
          <w:tcPr>
            <w:tcW w:w="9854" w:type="dxa"/>
            <w:gridSpan w:val="2"/>
          </w:tcPr>
          <w:p w14:paraId="1E5DB693"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Key Objectives</w:t>
            </w:r>
          </w:p>
          <w:p w14:paraId="0C31D6C9" w14:textId="77777777" w:rsidR="00660350" w:rsidRDefault="00660350">
            <w:pPr>
              <w:spacing w:after="0" w:line="240" w:lineRule="auto"/>
              <w:rPr>
                <w:rFonts w:ascii="Calibri" w:eastAsia="Calibri" w:hAnsi="Calibri" w:cs="Calibri"/>
                <w:b/>
                <w:bCs/>
                <w:sz w:val="23"/>
                <w:szCs w:val="23"/>
              </w:rPr>
            </w:pPr>
          </w:p>
          <w:p w14:paraId="6F098507" w14:textId="77777777" w:rsidR="00660350" w:rsidRDefault="004A6D02">
            <w:pPr>
              <w:numPr>
                <w:ilvl w:val="0"/>
                <w:numId w:val="2"/>
              </w:num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To help set up the</w:t>
            </w:r>
            <w:r>
              <w:rPr>
                <w:rFonts w:ascii="Calibri" w:eastAsia="Calibri" w:hAnsi="Calibri" w:cs="Calibri"/>
                <w:sz w:val="23"/>
                <w:szCs w:val="23"/>
              </w:rPr>
              <w:t xml:space="preserve"> Woodland C</w:t>
            </w:r>
            <w:r>
              <w:rPr>
                <w:rFonts w:ascii="Calibri" w:eastAsia="Calibri" w:hAnsi="Calibri" w:cs="Calibri"/>
                <w:color w:val="000000"/>
                <w:sz w:val="23"/>
                <w:szCs w:val="23"/>
              </w:rPr>
              <w:t>ampsite at the start of each retreat</w:t>
            </w:r>
          </w:p>
          <w:p w14:paraId="5B415D98" w14:textId="77777777" w:rsidR="00660350" w:rsidRDefault="004A6D02">
            <w:pPr>
              <w:numPr>
                <w:ilvl w:val="0"/>
                <w:numId w:val="2"/>
              </w:numPr>
              <w:pBdr>
                <w:top w:val="nil"/>
                <w:left w:val="nil"/>
                <w:bottom w:val="nil"/>
                <w:right w:val="nil"/>
                <w:between w:val="nil"/>
              </w:pBdr>
              <w:spacing w:after="0" w:line="240" w:lineRule="auto"/>
              <w:rPr>
                <w:rFonts w:ascii="Calibri" w:eastAsia="Calibri" w:hAnsi="Calibri" w:cs="Calibri"/>
                <w:color w:val="000000"/>
                <w:sz w:val="23"/>
                <w:szCs w:val="23"/>
              </w:rPr>
            </w:pPr>
            <w:bookmarkStart w:id="1" w:name="_heading=h.4nnnnn9zjibz" w:colFirst="0" w:colLast="0"/>
            <w:bookmarkEnd w:id="1"/>
            <w:r>
              <w:rPr>
                <w:rFonts w:ascii="Calibri" w:eastAsia="Calibri" w:hAnsi="Calibri" w:cs="Calibri"/>
                <w:color w:val="000000"/>
                <w:sz w:val="23"/>
                <w:szCs w:val="23"/>
              </w:rPr>
              <w:t>To be the main point of contact in the latter part of the day overseeing evening meals, cleaning and support for retreatants / leaders as needed</w:t>
            </w:r>
          </w:p>
          <w:p w14:paraId="75B07A64" w14:textId="77777777" w:rsidR="00660350" w:rsidRDefault="004A6D02">
            <w:pPr>
              <w:numPr>
                <w:ilvl w:val="0"/>
                <w:numId w:val="2"/>
              </w:num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To help with the pack down at the end of each retreat</w:t>
            </w:r>
          </w:p>
          <w:p w14:paraId="0E5436EE" w14:textId="77777777" w:rsidR="00660350" w:rsidRDefault="004A6D02">
            <w:pPr>
              <w:numPr>
                <w:ilvl w:val="0"/>
                <w:numId w:val="2"/>
              </w:num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To help create a safe and supportive retreat atmosphere as part of the woodland team</w:t>
            </w:r>
          </w:p>
          <w:p w14:paraId="4FCC11D1" w14:textId="77777777" w:rsidR="00660350" w:rsidRDefault="004A6D02">
            <w:pPr>
              <w:numPr>
                <w:ilvl w:val="0"/>
                <w:numId w:val="2"/>
              </w:numPr>
              <w:pBdr>
                <w:top w:val="nil"/>
                <w:left w:val="nil"/>
                <w:bottom w:val="nil"/>
                <w:right w:val="nil"/>
                <w:between w:val="nil"/>
              </w:pBdr>
              <w:spacing w:after="0" w:line="240" w:lineRule="auto"/>
              <w:rPr>
                <w:rFonts w:ascii="Calibri" w:eastAsia="Calibri" w:hAnsi="Calibri" w:cs="Calibri"/>
                <w:color w:val="000000"/>
                <w:sz w:val="23"/>
                <w:szCs w:val="23"/>
              </w:rPr>
            </w:pPr>
            <w:r>
              <w:rPr>
                <w:rFonts w:ascii="Calibri" w:eastAsia="Calibri" w:hAnsi="Calibri" w:cs="Calibri"/>
                <w:color w:val="000000"/>
                <w:sz w:val="23"/>
                <w:szCs w:val="23"/>
              </w:rPr>
              <w:t>To undertake any other duties as reasonably required</w:t>
            </w:r>
          </w:p>
          <w:p w14:paraId="62D45218" w14:textId="77777777" w:rsidR="00660350" w:rsidRDefault="00660350">
            <w:pPr>
              <w:pBdr>
                <w:top w:val="nil"/>
                <w:left w:val="nil"/>
                <w:bottom w:val="nil"/>
                <w:right w:val="nil"/>
                <w:between w:val="nil"/>
              </w:pBdr>
              <w:spacing w:after="0" w:line="240" w:lineRule="auto"/>
              <w:ind w:left="720"/>
              <w:rPr>
                <w:rFonts w:ascii="Calibri" w:eastAsia="Calibri" w:hAnsi="Calibri" w:cs="Calibri"/>
                <w:color w:val="000000"/>
                <w:sz w:val="23"/>
                <w:szCs w:val="23"/>
              </w:rPr>
            </w:pPr>
          </w:p>
        </w:tc>
      </w:tr>
      <w:tr w:rsidR="00660350" w14:paraId="7368A4F4" w14:textId="77777777">
        <w:tc>
          <w:tcPr>
            <w:tcW w:w="9854" w:type="dxa"/>
            <w:gridSpan w:val="2"/>
          </w:tcPr>
          <w:p w14:paraId="6BD8227E" w14:textId="77777777" w:rsidR="00660350" w:rsidRDefault="004A6D02">
            <w:pPr>
              <w:spacing w:after="0" w:line="240" w:lineRule="auto"/>
              <w:rPr>
                <w:rFonts w:ascii="Calibri" w:eastAsia="Calibri" w:hAnsi="Calibri" w:cs="Calibri"/>
                <w:b/>
                <w:bCs/>
                <w:sz w:val="23"/>
                <w:szCs w:val="23"/>
              </w:rPr>
            </w:pPr>
            <w:r>
              <w:rPr>
                <w:rFonts w:ascii="Calibri" w:eastAsia="Calibri" w:hAnsi="Calibri" w:cs="Calibri"/>
                <w:b/>
                <w:bCs/>
                <w:sz w:val="23"/>
                <w:szCs w:val="23"/>
              </w:rPr>
              <w:t>Key Tasks</w:t>
            </w:r>
          </w:p>
          <w:p w14:paraId="5DB03561" w14:textId="77777777" w:rsidR="00660350" w:rsidRDefault="004A6D02">
            <w:pPr>
              <w:numPr>
                <w:ilvl w:val="0"/>
                <w:numId w:val="1"/>
              </w:numPr>
              <w:pBdr>
                <w:top w:val="nil"/>
                <w:left w:val="nil"/>
                <w:bottom w:val="nil"/>
                <w:right w:val="nil"/>
                <w:between w:val="nil"/>
              </w:pBdr>
              <w:spacing w:after="0"/>
              <w:rPr>
                <w:rFonts w:ascii="Calibri" w:eastAsia="Calibri" w:hAnsi="Calibri" w:cs="Calibri"/>
                <w:color w:val="000000"/>
                <w:sz w:val="23"/>
                <w:szCs w:val="23"/>
              </w:rPr>
            </w:pPr>
            <w:r>
              <w:rPr>
                <w:rFonts w:ascii="Calibri" w:eastAsia="Calibri" w:hAnsi="Calibri" w:cs="Calibri"/>
                <w:color w:val="000000"/>
                <w:sz w:val="23"/>
                <w:szCs w:val="23"/>
              </w:rPr>
              <w:t>Help set up the site in advance of the retreats, ensuring all beds are made, tents are swept, toilet and kitchen blocks are cleaned and ready for use</w:t>
            </w:r>
          </w:p>
          <w:p w14:paraId="4BFCC2F3" w14:textId="77777777" w:rsidR="00660350" w:rsidRDefault="004A6D02">
            <w:pPr>
              <w:numPr>
                <w:ilvl w:val="0"/>
                <w:numId w:val="1"/>
              </w:numPr>
              <w:pBdr>
                <w:top w:val="nil"/>
                <w:left w:val="nil"/>
                <w:bottom w:val="nil"/>
                <w:right w:val="nil"/>
                <w:between w:val="nil"/>
              </w:pBdr>
              <w:spacing w:after="0"/>
              <w:rPr>
                <w:rFonts w:ascii="Calibri" w:eastAsia="Calibri" w:hAnsi="Calibri" w:cs="Calibri"/>
                <w:color w:val="000000"/>
                <w:sz w:val="23"/>
                <w:szCs w:val="23"/>
              </w:rPr>
            </w:pPr>
            <w:r>
              <w:rPr>
                <w:rFonts w:ascii="Calibri" w:eastAsia="Calibri" w:hAnsi="Calibri" w:cs="Calibri"/>
                <w:color w:val="000000"/>
                <w:sz w:val="23"/>
                <w:szCs w:val="23"/>
              </w:rPr>
              <w:t xml:space="preserve">Bring supper up from the house via a car and set out for self-service, help with clearing away after </w:t>
            </w:r>
            <w:proofErr w:type="gramStart"/>
            <w:r>
              <w:rPr>
                <w:rFonts w:ascii="Calibri" w:eastAsia="Calibri" w:hAnsi="Calibri" w:cs="Calibri"/>
                <w:color w:val="000000"/>
                <w:sz w:val="23"/>
                <w:szCs w:val="23"/>
              </w:rPr>
              <w:t>meal times</w:t>
            </w:r>
            <w:proofErr w:type="gramEnd"/>
            <w:r>
              <w:rPr>
                <w:rFonts w:ascii="Calibri" w:eastAsia="Calibri" w:hAnsi="Calibri" w:cs="Calibri"/>
                <w:color w:val="000000"/>
                <w:sz w:val="23"/>
                <w:szCs w:val="23"/>
              </w:rPr>
              <w:t xml:space="preserve"> and overseeing wash up rota with participants</w:t>
            </w:r>
          </w:p>
          <w:p w14:paraId="3ACFAFA8" w14:textId="77777777" w:rsidR="00660350" w:rsidRDefault="004A6D02">
            <w:pPr>
              <w:numPr>
                <w:ilvl w:val="0"/>
                <w:numId w:val="1"/>
              </w:numPr>
              <w:pBdr>
                <w:top w:val="nil"/>
                <w:left w:val="nil"/>
                <w:bottom w:val="nil"/>
                <w:right w:val="nil"/>
                <w:between w:val="nil"/>
              </w:pBdr>
              <w:spacing w:after="0"/>
              <w:rPr>
                <w:rFonts w:ascii="Calibri" w:eastAsia="Calibri" w:hAnsi="Calibri" w:cs="Calibri"/>
                <w:color w:val="000000"/>
                <w:sz w:val="23"/>
                <w:szCs w:val="23"/>
              </w:rPr>
            </w:pPr>
            <w:r>
              <w:rPr>
                <w:rFonts w:ascii="Calibri" w:eastAsia="Calibri" w:hAnsi="Calibri" w:cs="Calibri"/>
                <w:color w:val="000000"/>
                <w:sz w:val="23"/>
                <w:szCs w:val="23"/>
              </w:rPr>
              <w:t>Be on hand to respond to and look after participant needs as they arise i.e. supplying extra blankets, hot water bottles if needed etc.</w:t>
            </w:r>
          </w:p>
          <w:p w14:paraId="4C928F88" w14:textId="77777777" w:rsidR="00660350" w:rsidRDefault="004A6D02">
            <w:pPr>
              <w:numPr>
                <w:ilvl w:val="0"/>
                <w:numId w:val="1"/>
              </w:numPr>
              <w:pBdr>
                <w:top w:val="nil"/>
                <w:left w:val="nil"/>
                <w:bottom w:val="nil"/>
                <w:right w:val="nil"/>
                <w:between w:val="nil"/>
              </w:pBdr>
              <w:spacing w:after="0"/>
              <w:rPr>
                <w:rFonts w:ascii="Calibri" w:eastAsia="Calibri" w:hAnsi="Calibri" w:cs="Calibri"/>
                <w:color w:val="000000"/>
                <w:sz w:val="23"/>
                <w:szCs w:val="23"/>
              </w:rPr>
            </w:pPr>
            <w:r>
              <w:rPr>
                <w:rFonts w:ascii="Calibri" w:eastAsia="Calibri" w:hAnsi="Calibri" w:cs="Calibri"/>
                <w:color w:val="000000"/>
                <w:sz w:val="23"/>
                <w:szCs w:val="23"/>
              </w:rPr>
              <w:t>Cleaning of kitchen and shower block, including toilets, as required</w:t>
            </w:r>
          </w:p>
          <w:p w14:paraId="2D992388" w14:textId="77777777" w:rsidR="00660350" w:rsidRDefault="004A6D02">
            <w:pPr>
              <w:numPr>
                <w:ilvl w:val="0"/>
                <w:numId w:val="1"/>
              </w:numPr>
              <w:pBdr>
                <w:top w:val="nil"/>
                <w:left w:val="nil"/>
                <w:bottom w:val="nil"/>
                <w:right w:val="nil"/>
                <w:between w:val="nil"/>
              </w:pBdr>
              <w:spacing w:after="0"/>
              <w:rPr>
                <w:rFonts w:ascii="Calibri" w:eastAsia="Calibri" w:hAnsi="Calibri" w:cs="Calibri"/>
                <w:color w:val="000000"/>
                <w:sz w:val="23"/>
                <w:szCs w:val="23"/>
              </w:rPr>
            </w:pPr>
            <w:r>
              <w:rPr>
                <w:rFonts w:ascii="Calibri" w:eastAsia="Calibri" w:hAnsi="Calibri" w:cs="Calibri"/>
                <w:color w:val="000000"/>
                <w:sz w:val="23"/>
                <w:szCs w:val="23"/>
              </w:rPr>
              <w:t>Work with Camp Manager to ensure food stocks and supplies are kept to adequate levels for kitchen and shower block</w:t>
            </w:r>
          </w:p>
          <w:p w14:paraId="66F4EB0D" w14:textId="77777777" w:rsidR="00660350" w:rsidRDefault="004A6D02">
            <w:pPr>
              <w:numPr>
                <w:ilvl w:val="0"/>
                <w:numId w:val="1"/>
              </w:numPr>
              <w:pBdr>
                <w:top w:val="nil"/>
                <w:left w:val="nil"/>
                <w:bottom w:val="nil"/>
                <w:right w:val="nil"/>
                <w:between w:val="nil"/>
              </w:pBdr>
              <w:spacing w:after="0"/>
              <w:rPr>
                <w:rFonts w:ascii="Calibri" w:eastAsia="Calibri" w:hAnsi="Calibri" w:cs="Calibri"/>
                <w:color w:val="000000"/>
                <w:sz w:val="23"/>
                <w:szCs w:val="23"/>
              </w:rPr>
            </w:pPr>
            <w:r>
              <w:rPr>
                <w:rFonts w:ascii="Calibri" w:eastAsia="Calibri" w:hAnsi="Calibri" w:cs="Calibri"/>
                <w:color w:val="000000"/>
                <w:sz w:val="23"/>
                <w:szCs w:val="23"/>
              </w:rPr>
              <w:t xml:space="preserve">Oversee pack </w:t>
            </w:r>
            <w:r>
              <w:rPr>
                <w:rFonts w:ascii="Calibri" w:eastAsia="Calibri" w:hAnsi="Calibri" w:cs="Calibri"/>
                <w:sz w:val="23"/>
                <w:szCs w:val="23"/>
              </w:rPr>
              <w:t>down at</w:t>
            </w:r>
            <w:r>
              <w:rPr>
                <w:rFonts w:ascii="Calibri" w:eastAsia="Calibri" w:hAnsi="Calibri" w:cs="Calibri"/>
                <w:color w:val="000000"/>
                <w:sz w:val="23"/>
                <w:szCs w:val="23"/>
              </w:rPr>
              <w:t xml:space="preserve"> the end of each retreat ensuring tents, kitchen and shower block are clean and ready </w:t>
            </w:r>
            <w:r>
              <w:rPr>
                <w:rFonts w:ascii="Calibri" w:eastAsia="Calibri" w:hAnsi="Calibri" w:cs="Calibri"/>
                <w:sz w:val="23"/>
                <w:szCs w:val="23"/>
              </w:rPr>
              <w:t>for the next</w:t>
            </w:r>
            <w:r>
              <w:rPr>
                <w:rFonts w:ascii="Calibri" w:eastAsia="Calibri" w:hAnsi="Calibri" w:cs="Calibri"/>
                <w:color w:val="000000"/>
                <w:sz w:val="23"/>
                <w:szCs w:val="23"/>
              </w:rPr>
              <w:t xml:space="preserve"> retreat. </w:t>
            </w:r>
          </w:p>
          <w:p w14:paraId="5CEA38F9" w14:textId="77777777" w:rsidR="00660350" w:rsidRDefault="004A6D02">
            <w:pPr>
              <w:numPr>
                <w:ilvl w:val="0"/>
                <w:numId w:val="1"/>
              </w:numPr>
              <w:pBdr>
                <w:top w:val="nil"/>
                <w:left w:val="nil"/>
                <w:bottom w:val="nil"/>
                <w:right w:val="nil"/>
                <w:between w:val="nil"/>
              </w:pBdr>
              <w:spacing w:after="0"/>
              <w:rPr>
                <w:rFonts w:ascii="Calibri" w:eastAsia="Calibri" w:hAnsi="Calibri" w:cs="Calibri"/>
                <w:color w:val="000000"/>
                <w:sz w:val="23"/>
                <w:szCs w:val="23"/>
              </w:rPr>
            </w:pPr>
            <w:r>
              <w:rPr>
                <w:rFonts w:ascii="Calibri" w:eastAsia="Calibri" w:hAnsi="Calibri" w:cs="Calibri"/>
                <w:color w:val="000000"/>
                <w:sz w:val="23"/>
                <w:szCs w:val="23"/>
              </w:rPr>
              <w:t>Taking laundry / tea towels etc down to the house as required for external cleaning</w:t>
            </w:r>
          </w:p>
          <w:p w14:paraId="20988DD6" w14:textId="77777777" w:rsidR="00660350" w:rsidRDefault="004A6D02">
            <w:pPr>
              <w:numPr>
                <w:ilvl w:val="0"/>
                <w:numId w:val="1"/>
              </w:numPr>
              <w:pBdr>
                <w:top w:val="nil"/>
                <w:left w:val="nil"/>
                <w:bottom w:val="nil"/>
                <w:right w:val="nil"/>
                <w:between w:val="nil"/>
              </w:pBdr>
              <w:spacing w:after="0"/>
              <w:rPr>
                <w:rFonts w:ascii="Calibri" w:eastAsia="Calibri" w:hAnsi="Calibri" w:cs="Calibri"/>
                <w:color w:val="000000"/>
                <w:sz w:val="23"/>
                <w:szCs w:val="23"/>
              </w:rPr>
            </w:pPr>
            <w:r>
              <w:rPr>
                <w:rFonts w:ascii="Calibri" w:eastAsia="Calibri" w:hAnsi="Calibri" w:cs="Calibri"/>
                <w:color w:val="000000"/>
                <w:sz w:val="23"/>
                <w:szCs w:val="23"/>
              </w:rPr>
              <w:t>Follow risk assessment and health and safety guidelines to ensure a safe and rewarding experience for participants</w:t>
            </w:r>
          </w:p>
          <w:p w14:paraId="17861B5E" w14:textId="77777777" w:rsidR="00660350" w:rsidRDefault="004A6D02">
            <w:pPr>
              <w:numPr>
                <w:ilvl w:val="0"/>
                <w:numId w:val="1"/>
              </w:numPr>
              <w:pBdr>
                <w:top w:val="nil"/>
                <w:left w:val="nil"/>
                <w:bottom w:val="nil"/>
                <w:right w:val="nil"/>
                <w:between w:val="nil"/>
              </w:pBdr>
              <w:spacing w:after="0"/>
              <w:rPr>
                <w:rFonts w:ascii="Calibri" w:eastAsia="Calibri" w:hAnsi="Calibri" w:cs="Calibri"/>
                <w:sz w:val="23"/>
                <w:szCs w:val="23"/>
              </w:rPr>
            </w:pPr>
            <w:r>
              <w:rPr>
                <w:rFonts w:ascii="Calibri" w:eastAsia="Calibri" w:hAnsi="Calibri" w:cs="Calibri"/>
                <w:sz w:val="23"/>
                <w:szCs w:val="23"/>
              </w:rPr>
              <w:t>Being aware of retreatants’ need in terms of allergens and intolerances and the importance of keeping certain dietaries separate (allergen training will be provided)</w:t>
            </w:r>
          </w:p>
          <w:p w14:paraId="0ED4A9B6" w14:textId="77777777" w:rsidR="00660350" w:rsidRDefault="004A6D02">
            <w:pPr>
              <w:numPr>
                <w:ilvl w:val="0"/>
                <w:numId w:val="1"/>
              </w:numPr>
              <w:pBdr>
                <w:top w:val="nil"/>
                <w:left w:val="nil"/>
                <w:bottom w:val="nil"/>
                <w:right w:val="nil"/>
                <w:between w:val="nil"/>
              </w:pBdr>
              <w:spacing w:after="0"/>
              <w:rPr>
                <w:rFonts w:ascii="Calibri" w:eastAsia="Calibri" w:hAnsi="Calibri" w:cs="Calibri"/>
                <w:sz w:val="23"/>
                <w:szCs w:val="23"/>
              </w:rPr>
            </w:pPr>
            <w:r>
              <w:rPr>
                <w:rFonts w:ascii="Calibri" w:eastAsia="Calibri" w:hAnsi="Calibri" w:cs="Calibri"/>
                <w:sz w:val="23"/>
                <w:szCs w:val="23"/>
              </w:rPr>
              <w:t>Re stock with dry food goods and supplies; date label and allergen label leftover food</w:t>
            </w:r>
          </w:p>
          <w:p w14:paraId="0F7F6650" w14:textId="77777777" w:rsidR="00660350" w:rsidRDefault="004A6D02">
            <w:pPr>
              <w:numPr>
                <w:ilvl w:val="0"/>
                <w:numId w:val="1"/>
              </w:numPr>
              <w:pBdr>
                <w:top w:val="nil"/>
                <w:left w:val="nil"/>
                <w:bottom w:val="nil"/>
                <w:right w:val="nil"/>
                <w:between w:val="nil"/>
              </w:pBdr>
              <w:spacing w:after="0"/>
              <w:rPr>
                <w:rFonts w:ascii="Calibri" w:eastAsia="Calibri" w:hAnsi="Calibri" w:cs="Calibri"/>
                <w:sz w:val="23"/>
                <w:szCs w:val="23"/>
              </w:rPr>
            </w:pPr>
            <w:r>
              <w:rPr>
                <w:rFonts w:ascii="Calibri" w:eastAsia="Calibri" w:hAnsi="Calibri" w:cs="Calibri"/>
                <w:sz w:val="23"/>
                <w:szCs w:val="23"/>
              </w:rPr>
              <w:t>Keep an eye on firewood and make sure there is enough available</w:t>
            </w:r>
          </w:p>
          <w:p w14:paraId="2584D192" w14:textId="77777777" w:rsidR="00660350" w:rsidRDefault="004A6D02">
            <w:pPr>
              <w:numPr>
                <w:ilvl w:val="0"/>
                <w:numId w:val="1"/>
              </w:numPr>
              <w:pBdr>
                <w:top w:val="nil"/>
                <w:left w:val="nil"/>
                <w:bottom w:val="nil"/>
                <w:right w:val="nil"/>
                <w:between w:val="nil"/>
              </w:pBdr>
              <w:spacing w:after="0"/>
              <w:rPr>
                <w:rFonts w:ascii="Calibri" w:eastAsia="Calibri" w:hAnsi="Calibri" w:cs="Calibri"/>
                <w:sz w:val="23"/>
                <w:szCs w:val="23"/>
              </w:rPr>
            </w:pPr>
            <w:r>
              <w:rPr>
                <w:rFonts w:ascii="Calibri" w:eastAsia="Calibri" w:hAnsi="Calibri" w:cs="Calibri"/>
                <w:sz w:val="23"/>
                <w:szCs w:val="23"/>
              </w:rPr>
              <w:t>Liaise well with Woodland Camp Manager</w:t>
            </w:r>
          </w:p>
        </w:tc>
      </w:tr>
    </w:tbl>
    <w:p w14:paraId="108D1975" w14:textId="77777777" w:rsidR="00660350" w:rsidRDefault="00660350">
      <w:pPr>
        <w:spacing w:after="0" w:line="240" w:lineRule="auto"/>
        <w:rPr>
          <w:rFonts w:ascii="Calibri" w:eastAsia="Calibri" w:hAnsi="Calibri" w:cs="Calibri"/>
          <w:sz w:val="23"/>
          <w:szCs w:val="23"/>
        </w:rPr>
      </w:pPr>
    </w:p>
    <w:p w14:paraId="101657E0" w14:textId="77777777" w:rsidR="00660350" w:rsidRDefault="00660350">
      <w:pPr>
        <w:spacing w:after="0" w:line="240" w:lineRule="auto"/>
        <w:rPr>
          <w:rFonts w:ascii="Calibri" w:eastAsia="Calibri" w:hAnsi="Calibri" w:cs="Calibri"/>
          <w:b/>
          <w:bCs/>
          <w:sz w:val="28"/>
          <w:szCs w:val="28"/>
        </w:rPr>
      </w:pPr>
    </w:p>
    <w:p w14:paraId="4435F2F5" w14:textId="77777777" w:rsidR="00660350" w:rsidRDefault="00660350">
      <w:pPr>
        <w:spacing w:after="0" w:line="240" w:lineRule="auto"/>
        <w:rPr>
          <w:rFonts w:ascii="Calibri" w:eastAsia="Calibri" w:hAnsi="Calibri" w:cs="Calibri"/>
          <w:b/>
          <w:bCs/>
          <w:sz w:val="28"/>
          <w:szCs w:val="28"/>
        </w:rPr>
      </w:pPr>
    </w:p>
    <w:p w14:paraId="64B67EE3" w14:textId="77777777" w:rsidR="00660350" w:rsidRDefault="00660350">
      <w:pPr>
        <w:spacing w:after="0" w:line="240" w:lineRule="auto"/>
        <w:rPr>
          <w:rFonts w:ascii="Calibri" w:eastAsia="Calibri" w:hAnsi="Calibri" w:cs="Calibri"/>
          <w:b/>
          <w:bCs/>
          <w:sz w:val="28"/>
          <w:szCs w:val="28"/>
        </w:rPr>
      </w:pPr>
    </w:p>
    <w:p w14:paraId="482EBB28" w14:textId="77777777" w:rsidR="00660350" w:rsidRDefault="00660350">
      <w:pPr>
        <w:spacing w:after="0" w:line="240" w:lineRule="auto"/>
        <w:rPr>
          <w:rFonts w:ascii="Calibri" w:eastAsia="Calibri" w:hAnsi="Calibri" w:cs="Calibri"/>
          <w:b/>
          <w:bCs/>
          <w:sz w:val="28"/>
          <w:szCs w:val="28"/>
        </w:rPr>
      </w:pPr>
    </w:p>
    <w:p w14:paraId="43CECE90" w14:textId="77777777" w:rsidR="00660350" w:rsidRDefault="00660350">
      <w:pPr>
        <w:spacing w:after="0" w:line="240" w:lineRule="auto"/>
        <w:rPr>
          <w:rFonts w:ascii="Calibri" w:eastAsia="Calibri" w:hAnsi="Calibri" w:cs="Calibri"/>
          <w:b/>
          <w:bCs/>
          <w:sz w:val="28"/>
          <w:szCs w:val="28"/>
        </w:rPr>
      </w:pPr>
    </w:p>
    <w:p w14:paraId="6FD74CC4" w14:textId="77777777" w:rsidR="00660350" w:rsidRDefault="00660350">
      <w:pPr>
        <w:spacing w:after="0" w:line="240" w:lineRule="auto"/>
        <w:rPr>
          <w:rFonts w:ascii="Calibri" w:eastAsia="Calibri" w:hAnsi="Calibri" w:cs="Calibri"/>
          <w:b/>
          <w:bCs/>
          <w:sz w:val="28"/>
          <w:szCs w:val="28"/>
        </w:rPr>
      </w:pPr>
    </w:p>
    <w:p w14:paraId="31A8EEF8" w14:textId="77777777" w:rsidR="00660350" w:rsidRDefault="00660350">
      <w:pPr>
        <w:spacing w:after="0" w:line="240" w:lineRule="auto"/>
        <w:rPr>
          <w:rFonts w:ascii="Calibri" w:eastAsia="Calibri" w:hAnsi="Calibri" w:cs="Calibri"/>
          <w:sz w:val="23"/>
          <w:szCs w:val="23"/>
        </w:rPr>
      </w:pPr>
    </w:p>
    <w:tbl>
      <w:tblPr>
        <w:tblStyle w:val="a4"/>
        <w:tblW w:w="9631" w:type="dxa"/>
        <w:tblInd w:w="5" w:type="dxa"/>
        <w:tblLayout w:type="fixed"/>
        <w:tblLook w:val="0400" w:firstRow="0" w:lastRow="0" w:firstColumn="0" w:lastColumn="0" w:noHBand="0" w:noVBand="1"/>
      </w:tblPr>
      <w:tblGrid>
        <w:gridCol w:w="9631"/>
      </w:tblGrid>
      <w:tr w:rsidR="00660350" w14:paraId="2E0FEF8D" w14:textId="77777777">
        <w:trPr>
          <w:trHeight w:val="449"/>
        </w:trPr>
        <w:tc>
          <w:tcPr>
            <w:tcW w:w="9631" w:type="dxa"/>
            <w:tcBorders>
              <w:top w:val="single" w:sz="4" w:space="0" w:color="000000"/>
              <w:left w:val="single" w:sz="4" w:space="0" w:color="000000"/>
              <w:bottom w:val="single" w:sz="4" w:space="0" w:color="000000"/>
              <w:right w:val="single" w:sz="4" w:space="0" w:color="000000"/>
            </w:tcBorders>
          </w:tcPr>
          <w:p w14:paraId="38E46BFF" w14:textId="77777777" w:rsidR="00660350" w:rsidRDefault="004A6D02">
            <w:pPr>
              <w:spacing w:line="259" w:lineRule="auto"/>
            </w:pPr>
            <w:r>
              <w:rPr>
                <w:b/>
                <w:bCs/>
              </w:rPr>
              <w:t xml:space="preserve">Hours/Shift Pattern: </w:t>
            </w:r>
          </w:p>
        </w:tc>
      </w:tr>
      <w:tr w:rsidR="00660350" w14:paraId="3B6B4B51" w14:textId="77777777">
        <w:trPr>
          <w:trHeight w:val="1013"/>
        </w:trPr>
        <w:tc>
          <w:tcPr>
            <w:tcW w:w="9631" w:type="dxa"/>
            <w:tcBorders>
              <w:top w:val="single" w:sz="4" w:space="0" w:color="000000"/>
              <w:left w:val="single" w:sz="4" w:space="0" w:color="000000"/>
              <w:bottom w:val="single" w:sz="4" w:space="0" w:color="000000"/>
              <w:right w:val="single" w:sz="4" w:space="0" w:color="000000"/>
            </w:tcBorders>
          </w:tcPr>
          <w:p w14:paraId="3465CCDD" w14:textId="77777777" w:rsidR="00660350" w:rsidRDefault="004A6D02">
            <w:pPr>
              <w:rPr>
                <w:b/>
                <w:bCs/>
              </w:rPr>
            </w:pPr>
            <w:r>
              <w:rPr>
                <w:b/>
                <w:bCs/>
              </w:rPr>
              <w:t xml:space="preserve">377 working hours, </w:t>
            </w:r>
            <w:r>
              <w:rPr>
                <w:b/>
                <w:bCs/>
                <w:u w:val="single"/>
              </w:rPr>
              <w:t xml:space="preserve">total </w:t>
            </w:r>
            <w:r>
              <w:rPr>
                <w:b/>
                <w:bCs/>
              </w:rPr>
              <w:t>contract amount £5800.66 including accrued holiday</w:t>
            </w:r>
          </w:p>
          <w:p w14:paraId="40710F8E" w14:textId="77777777" w:rsidR="00660350" w:rsidRDefault="004A6D02">
            <w:r>
              <w:t>Weekly working days (including weekends) and shift hours varying in accordance with the needs of the Retreat (see attached rota document)</w:t>
            </w:r>
          </w:p>
          <w:p w14:paraId="4C6E892F" w14:textId="77777777" w:rsidR="00660350" w:rsidRDefault="004A6D02">
            <w:r>
              <w:t>Some cover of Camp Manager shifts at different hourly rate.</w:t>
            </w:r>
          </w:p>
          <w:p w14:paraId="4791BEAB" w14:textId="77777777" w:rsidR="00660350" w:rsidRDefault="004A6D02">
            <w:r>
              <w:t xml:space="preserve">Please note that if retreats </w:t>
            </w:r>
            <w:proofErr w:type="gramStart"/>
            <w:r>
              <w:t>have to</w:t>
            </w:r>
            <w:proofErr w:type="gramEnd"/>
            <w:r>
              <w:t xml:space="preserve"> be cancelled, alternative work will be offered on the </w:t>
            </w:r>
            <w:proofErr w:type="gramStart"/>
            <w:r>
              <w:t>estate</w:t>
            </w:r>
            <w:proofErr w:type="gramEnd"/>
            <w:r>
              <w:t xml:space="preserve"> or you can take that time off unpaid.</w:t>
            </w:r>
          </w:p>
          <w:p w14:paraId="3D4C83DB" w14:textId="77777777" w:rsidR="00660350" w:rsidRDefault="00660350">
            <w:pPr>
              <w:spacing w:line="259" w:lineRule="auto"/>
            </w:pPr>
          </w:p>
        </w:tc>
      </w:tr>
      <w:tr w:rsidR="00660350" w14:paraId="55B07FB8" w14:textId="77777777">
        <w:trPr>
          <w:trHeight w:val="1349"/>
        </w:trPr>
        <w:tc>
          <w:tcPr>
            <w:tcW w:w="9631" w:type="dxa"/>
            <w:tcBorders>
              <w:top w:val="single" w:sz="4" w:space="0" w:color="000000"/>
              <w:left w:val="single" w:sz="4" w:space="0" w:color="000000"/>
              <w:bottom w:val="single" w:sz="4" w:space="0" w:color="000000"/>
              <w:right w:val="single" w:sz="4" w:space="0" w:color="000000"/>
            </w:tcBorders>
          </w:tcPr>
          <w:p w14:paraId="1E352557" w14:textId="77777777" w:rsidR="00660350" w:rsidRDefault="004A6D02">
            <w:pPr>
              <w:spacing w:after="211" w:line="259" w:lineRule="auto"/>
            </w:pPr>
            <w:r>
              <w:rPr>
                <w:b/>
                <w:bCs/>
              </w:rPr>
              <w:t xml:space="preserve">Leave: </w:t>
            </w:r>
          </w:p>
          <w:p w14:paraId="77E635F2" w14:textId="77777777" w:rsidR="00660350" w:rsidRDefault="004A6D02">
            <w:pPr>
              <w:spacing w:after="223" w:line="254" w:lineRule="auto"/>
              <w:jc w:val="both"/>
            </w:pPr>
            <w:r>
              <w:t>Entitlement to annual leave for a full-time employee for a full leave year is 6.6 weeks, equivalent to 33 days, inclusive of any public bank holidays or any other nominated days.   Your annual leave will be accrued at 14.54% per hour, pro rata and will be paid monthly for the duration of the temporary employment.</w:t>
            </w:r>
            <w:r>
              <w:tab/>
              <w:t xml:space="preserve"> </w:t>
            </w:r>
          </w:p>
        </w:tc>
      </w:tr>
      <w:tr w:rsidR="00660350" w14:paraId="534B4F2C" w14:textId="77777777">
        <w:trPr>
          <w:trHeight w:val="648"/>
        </w:trPr>
        <w:tc>
          <w:tcPr>
            <w:tcW w:w="9631" w:type="dxa"/>
            <w:tcBorders>
              <w:top w:val="single" w:sz="4" w:space="0" w:color="000000"/>
              <w:left w:val="single" w:sz="4" w:space="0" w:color="000000"/>
              <w:bottom w:val="single" w:sz="4" w:space="0" w:color="000000"/>
              <w:right w:val="single" w:sz="4" w:space="0" w:color="000000"/>
            </w:tcBorders>
            <w:vAlign w:val="bottom"/>
          </w:tcPr>
          <w:p w14:paraId="6F20AAF4" w14:textId="77777777" w:rsidR="00660350" w:rsidRDefault="004A6D02">
            <w:pPr>
              <w:spacing w:line="259" w:lineRule="auto"/>
            </w:pPr>
            <w:r>
              <w:rPr>
                <w:b/>
                <w:bCs/>
              </w:rPr>
              <w:t xml:space="preserve">AGREEMENT: </w:t>
            </w:r>
          </w:p>
        </w:tc>
      </w:tr>
      <w:tr w:rsidR="00660350" w14:paraId="7419D514" w14:textId="77777777">
        <w:trPr>
          <w:trHeight w:val="3574"/>
        </w:trPr>
        <w:tc>
          <w:tcPr>
            <w:tcW w:w="9631" w:type="dxa"/>
            <w:tcBorders>
              <w:top w:val="single" w:sz="4" w:space="0" w:color="000000"/>
              <w:left w:val="single" w:sz="4" w:space="0" w:color="000000"/>
              <w:bottom w:val="single" w:sz="4" w:space="0" w:color="000000"/>
              <w:right w:val="single" w:sz="4" w:space="0" w:color="000000"/>
            </w:tcBorders>
            <w:vAlign w:val="center"/>
          </w:tcPr>
          <w:p w14:paraId="0B2920A2" w14:textId="77777777" w:rsidR="00660350" w:rsidRDefault="004A6D02">
            <w:pPr>
              <w:spacing w:line="259" w:lineRule="auto"/>
            </w:pPr>
            <w:r>
              <w:rPr>
                <w:b/>
                <w:bCs/>
              </w:rPr>
              <w:t xml:space="preserve"> </w:t>
            </w:r>
          </w:p>
          <w:p w14:paraId="43D58B91" w14:textId="77777777" w:rsidR="00660350" w:rsidRDefault="004A6D02">
            <w:pPr>
              <w:spacing w:line="259" w:lineRule="auto"/>
            </w:pPr>
            <w:r>
              <w:t xml:space="preserve">Job Holder’s signature:             ____________________________ </w:t>
            </w:r>
          </w:p>
          <w:p w14:paraId="725813A9" w14:textId="77777777" w:rsidR="00660350" w:rsidRDefault="004A6D02">
            <w:pPr>
              <w:spacing w:line="259" w:lineRule="auto"/>
            </w:pPr>
            <w:r>
              <w:t xml:space="preserve"> </w:t>
            </w:r>
          </w:p>
          <w:p w14:paraId="37F7405E" w14:textId="77777777" w:rsidR="00660350" w:rsidRDefault="004A6D02">
            <w:pPr>
              <w:tabs>
                <w:tab w:val="center" w:pos="720"/>
                <w:tab w:val="center" w:pos="1440"/>
                <w:tab w:val="center" w:pos="2160"/>
                <w:tab w:val="center" w:pos="4414"/>
              </w:tabs>
              <w:spacing w:line="259" w:lineRule="auto"/>
            </w:pPr>
            <w:r>
              <w:t xml:space="preserve">Date: </w:t>
            </w:r>
            <w:r>
              <w:tab/>
              <w:t xml:space="preserve"> </w:t>
            </w:r>
            <w:r>
              <w:tab/>
              <w:t xml:space="preserve"> </w:t>
            </w:r>
            <w:r>
              <w:tab/>
              <w:t xml:space="preserve">                        ____________________________ </w:t>
            </w:r>
          </w:p>
          <w:p w14:paraId="236D274C" w14:textId="77777777" w:rsidR="00660350" w:rsidRDefault="004A6D02">
            <w:pPr>
              <w:spacing w:line="259" w:lineRule="auto"/>
            </w:pPr>
            <w:r>
              <w:t xml:space="preserve"> </w:t>
            </w:r>
          </w:p>
          <w:p w14:paraId="2D895D96" w14:textId="77777777" w:rsidR="00660350" w:rsidRDefault="004A6D02">
            <w:pPr>
              <w:spacing w:line="259" w:lineRule="auto"/>
            </w:pPr>
            <w:r>
              <w:t xml:space="preserve"> </w:t>
            </w:r>
          </w:p>
          <w:p w14:paraId="09D80834" w14:textId="77777777" w:rsidR="00660350" w:rsidRDefault="004A6D02">
            <w:pPr>
              <w:tabs>
                <w:tab w:val="center" w:pos="2160"/>
                <w:tab w:val="center" w:pos="4414"/>
              </w:tabs>
              <w:spacing w:line="259" w:lineRule="auto"/>
            </w:pPr>
            <w:r>
              <w:t xml:space="preserve">Director’s signature: </w:t>
            </w:r>
            <w:r>
              <w:tab/>
              <w:t xml:space="preserve"> </w:t>
            </w:r>
            <w:r>
              <w:tab/>
              <w:t xml:space="preserve">____________________________ </w:t>
            </w:r>
          </w:p>
          <w:p w14:paraId="3FBF7C05" w14:textId="77777777" w:rsidR="00660350" w:rsidRDefault="004A6D02">
            <w:pPr>
              <w:spacing w:line="259" w:lineRule="auto"/>
            </w:pPr>
            <w:r>
              <w:t xml:space="preserve"> </w:t>
            </w:r>
          </w:p>
          <w:p w14:paraId="3005B072" w14:textId="77777777" w:rsidR="00660350" w:rsidRDefault="004A6D02">
            <w:pPr>
              <w:tabs>
                <w:tab w:val="center" w:pos="720"/>
                <w:tab w:val="center" w:pos="1440"/>
                <w:tab w:val="center" w:pos="2160"/>
                <w:tab w:val="center" w:pos="4414"/>
              </w:tabs>
              <w:spacing w:line="259" w:lineRule="auto"/>
            </w:pPr>
            <w:r>
              <w:t xml:space="preserve">Date: </w:t>
            </w:r>
            <w:r>
              <w:tab/>
              <w:t xml:space="preserve"> </w:t>
            </w:r>
            <w:r>
              <w:tab/>
              <w:t xml:space="preserve"> </w:t>
            </w:r>
            <w:r>
              <w:tab/>
              <w:t xml:space="preserve"> </w:t>
            </w:r>
            <w:r>
              <w:tab/>
              <w:t xml:space="preserve">____________________________ </w:t>
            </w:r>
          </w:p>
          <w:p w14:paraId="654EDD14" w14:textId="77777777" w:rsidR="00660350" w:rsidRDefault="004A6D02">
            <w:pPr>
              <w:spacing w:line="259" w:lineRule="auto"/>
            </w:pPr>
            <w:r>
              <w:t xml:space="preserve"> </w:t>
            </w:r>
          </w:p>
          <w:p w14:paraId="1D84360A" w14:textId="77777777" w:rsidR="00660350" w:rsidRDefault="004A6D02">
            <w:pPr>
              <w:spacing w:line="259" w:lineRule="auto"/>
            </w:pPr>
            <w:r>
              <w:t xml:space="preserve"> </w:t>
            </w:r>
          </w:p>
        </w:tc>
      </w:tr>
      <w:tr w:rsidR="00660350" w14:paraId="6B9D4B27" w14:textId="77777777">
        <w:trPr>
          <w:trHeight w:val="599"/>
        </w:trPr>
        <w:tc>
          <w:tcPr>
            <w:tcW w:w="9631" w:type="dxa"/>
            <w:tcBorders>
              <w:top w:val="single" w:sz="4" w:space="0" w:color="000000"/>
              <w:left w:val="single" w:sz="4" w:space="0" w:color="000000"/>
              <w:bottom w:val="single" w:sz="4" w:space="0" w:color="000000"/>
              <w:right w:val="single" w:sz="4" w:space="0" w:color="000000"/>
            </w:tcBorders>
            <w:vAlign w:val="bottom"/>
          </w:tcPr>
          <w:p w14:paraId="1E1049FE" w14:textId="77777777" w:rsidR="00660350" w:rsidRDefault="004A6D02">
            <w:pPr>
              <w:spacing w:line="259" w:lineRule="auto"/>
              <w:rPr>
                <w:b/>
                <w:bCs/>
              </w:rPr>
            </w:pPr>
            <w:bookmarkStart w:id="2" w:name="_heading=h.h25sgllcyu0" w:colFirst="0" w:colLast="0"/>
            <w:bookmarkEnd w:id="2"/>
            <w:r>
              <w:rPr>
                <w:b/>
                <w:bCs/>
              </w:rPr>
              <w:t xml:space="preserve">OBLIGATIONS: </w:t>
            </w:r>
          </w:p>
          <w:p w14:paraId="71F35423" w14:textId="77777777" w:rsidR="00660350" w:rsidRDefault="00660350">
            <w:pPr>
              <w:spacing w:line="259" w:lineRule="auto"/>
            </w:pPr>
          </w:p>
          <w:p w14:paraId="1EEFABC4" w14:textId="77777777" w:rsidR="00660350" w:rsidRDefault="00660350">
            <w:pPr>
              <w:spacing w:line="259" w:lineRule="auto"/>
            </w:pPr>
          </w:p>
        </w:tc>
      </w:tr>
      <w:tr w:rsidR="00660350" w14:paraId="66DA866C" w14:textId="77777777">
        <w:trPr>
          <w:trHeight w:val="3874"/>
        </w:trPr>
        <w:tc>
          <w:tcPr>
            <w:tcW w:w="9631" w:type="dxa"/>
            <w:tcBorders>
              <w:top w:val="single" w:sz="4" w:space="0" w:color="000000"/>
              <w:left w:val="single" w:sz="4" w:space="0" w:color="000000"/>
              <w:bottom w:val="single" w:sz="4" w:space="0" w:color="000000"/>
              <w:right w:val="single" w:sz="4" w:space="0" w:color="000000"/>
            </w:tcBorders>
          </w:tcPr>
          <w:p w14:paraId="0C5905EA" w14:textId="77777777" w:rsidR="00660350" w:rsidRDefault="004A6D02">
            <w:pPr>
              <w:spacing w:line="259" w:lineRule="auto"/>
            </w:pPr>
            <w:r>
              <w:lastRenderedPageBreak/>
              <w:t xml:space="preserve"> </w:t>
            </w:r>
          </w:p>
          <w:p w14:paraId="4E44A777" w14:textId="77777777" w:rsidR="00660350" w:rsidRDefault="004A6D02">
            <w:pPr>
              <w:spacing w:line="239" w:lineRule="auto"/>
            </w:pPr>
            <w:r>
              <w:t xml:space="preserve">This job description is subject to the Policies and Procedures of the Sharpham </w:t>
            </w:r>
            <w:proofErr w:type="gramStart"/>
            <w:r>
              <w:t>Trust</w:t>
            </w:r>
            <w:proofErr w:type="gramEnd"/>
            <w:r>
              <w:t xml:space="preserve"> and all staff are required to acquaint themselves with those applicable to this post.  This job description will be subject to review and amended to meet the changing needs of the Charitable Trust.   </w:t>
            </w:r>
          </w:p>
          <w:p w14:paraId="3AD968AE" w14:textId="77777777" w:rsidR="00660350" w:rsidRDefault="004A6D02">
            <w:pPr>
              <w:spacing w:line="259" w:lineRule="auto"/>
            </w:pPr>
            <w:r>
              <w:t xml:space="preserve"> </w:t>
            </w:r>
          </w:p>
          <w:p w14:paraId="4191BCFE" w14:textId="77777777" w:rsidR="00660350" w:rsidRDefault="004A6D02">
            <w:pPr>
              <w:spacing w:line="239" w:lineRule="auto"/>
            </w:pPr>
            <w:r>
              <w:t xml:space="preserve">Under the Health &amp; Safety at Work Act 1974, the Company has a duty to ensure as far as is reasonably practicable, the health, safety and welfare of all its employees.  There is also a duty of care on all employees under the same legislation.  There is a written statement on general policy regarding Health &amp; Safety at work.  Your attention is particularly drawn to this </w:t>
            </w:r>
            <w:proofErr w:type="gramStart"/>
            <w:r>
              <w:t>policy</w:t>
            </w:r>
            <w:proofErr w:type="gramEnd"/>
            <w:r>
              <w:t xml:space="preserve"> and you must make yourself aware of its contents. </w:t>
            </w:r>
          </w:p>
          <w:p w14:paraId="0F0C37B0" w14:textId="77777777" w:rsidR="00660350" w:rsidRDefault="004A6D02">
            <w:pPr>
              <w:spacing w:line="259" w:lineRule="auto"/>
            </w:pPr>
            <w:r>
              <w:t xml:space="preserve"> </w:t>
            </w:r>
          </w:p>
          <w:p w14:paraId="62C1257D" w14:textId="77777777" w:rsidR="00660350" w:rsidRDefault="004A6D02">
            <w:pPr>
              <w:spacing w:after="177" w:line="259" w:lineRule="auto"/>
            </w:pPr>
            <w:r>
              <w:t xml:space="preserve">This job description is subject to the Terms and Conditions of service of the Charitable Trust.  </w:t>
            </w:r>
          </w:p>
          <w:p w14:paraId="26C82259" w14:textId="77777777" w:rsidR="00660350" w:rsidRDefault="004A6D02">
            <w:pPr>
              <w:spacing w:line="259" w:lineRule="auto"/>
            </w:pPr>
            <w:r>
              <w:rPr>
                <w:b/>
                <w:bCs/>
              </w:rPr>
              <w:t xml:space="preserve"> </w:t>
            </w:r>
          </w:p>
        </w:tc>
      </w:tr>
    </w:tbl>
    <w:p w14:paraId="6863D21F" w14:textId="77777777" w:rsidR="00660350" w:rsidRDefault="00660350"/>
    <w:sdt>
      <w:sdtPr>
        <w:tag w:val="goog_rdk_0"/>
        <w:id w:val="-795336751"/>
        <w:lock w:val="contentLocked"/>
      </w:sdtPr>
      <w:sdtEndPr/>
      <w:sdtContent>
        <w:tbl>
          <w:tblPr>
            <w:tblStyle w:val="a5"/>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6"/>
          </w:tblGrid>
          <w:tr w:rsidR="00660350" w14:paraId="61C0A452" w14:textId="77777777">
            <w:tc>
              <w:tcPr>
                <w:tcW w:w="9636" w:type="dxa"/>
              </w:tcPr>
              <w:p w14:paraId="5880D6E3" w14:textId="77777777" w:rsidR="00660350" w:rsidRDefault="004A6D02">
                <w:pPr>
                  <w:spacing w:after="0" w:line="240" w:lineRule="auto"/>
                  <w:rPr>
                    <w:rFonts w:ascii="Calibri" w:eastAsia="Calibri" w:hAnsi="Calibri" w:cs="Calibri"/>
                    <w:b/>
                    <w:bCs/>
                  </w:rPr>
                </w:pPr>
                <w:r>
                  <w:rPr>
                    <w:rFonts w:ascii="Calibri" w:eastAsia="Calibri" w:hAnsi="Calibri" w:cs="Calibri"/>
                    <w:b/>
                    <w:bCs/>
                  </w:rPr>
                  <w:t>EQUALITY &amp; DIVERSITY</w:t>
                </w:r>
              </w:p>
            </w:tc>
          </w:tr>
          <w:tr w:rsidR="00660350" w14:paraId="05151E6C" w14:textId="77777777">
            <w:tc>
              <w:tcPr>
                <w:tcW w:w="9636" w:type="dxa"/>
              </w:tcPr>
              <w:p w14:paraId="366CC02C" w14:textId="77777777" w:rsidR="00660350" w:rsidRDefault="004A6D02">
                <w:pPr>
                  <w:rPr>
                    <w:rFonts w:ascii="Calibri" w:eastAsia="Calibri" w:hAnsi="Calibri" w:cs="Calibri"/>
                  </w:rPr>
                </w:pPr>
                <w:r>
                  <w:rPr>
                    <w:rFonts w:ascii="Calibri" w:eastAsia="Calibri" w:hAnsi="Calibri" w:cs="Calibri"/>
                  </w:rPr>
                  <w:t>We recognise the positive value of diversity, promoting equity and celebrating inclusion. We welcome and encourage job applications from people of all backgrounds.</w:t>
                </w:r>
              </w:p>
            </w:tc>
          </w:tr>
        </w:tbl>
      </w:sdtContent>
    </w:sdt>
    <w:p w14:paraId="163CBED3" w14:textId="77777777" w:rsidR="00660350" w:rsidRDefault="00660350">
      <w:pPr>
        <w:jc w:val="center"/>
        <w:rPr>
          <w:rFonts w:ascii="Calibri" w:eastAsia="Calibri" w:hAnsi="Calibri" w:cs="Calibri"/>
          <w:sz w:val="23"/>
          <w:szCs w:val="23"/>
        </w:rPr>
      </w:pPr>
    </w:p>
    <w:sectPr w:rsidR="00660350">
      <w:headerReference w:type="even" r:id="rId9"/>
      <w:headerReference w:type="default" r:id="rId10"/>
      <w:footerReference w:type="even" r:id="rId11"/>
      <w:footerReference w:type="default" r:id="rId12"/>
      <w:headerReference w:type="first" r:id="rId13"/>
      <w:footerReference w:type="first" r:id="rId14"/>
      <w:pgSz w:w="11906" w:h="16838"/>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CDA20" w14:textId="77777777" w:rsidR="004A6D02" w:rsidRDefault="004A6D02">
      <w:pPr>
        <w:spacing w:after="0" w:line="240" w:lineRule="auto"/>
      </w:pPr>
      <w:r>
        <w:separator/>
      </w:r>
    </w:p>
  </w:endnote>
  <w:endnote w:type="continuationSeparator" w:id="0">
    <w:p w14:paraId="33819B9F" w14:textId="77777777" w:rsidR="004A6D02" w:rsidRDefault="004A6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099436E-8B2E-49DD-BE17-04D07C6A051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C30EBC9-F482-47FB-84F9-71DC460C0F7E}"/>
    <w:embedBold r:id="rId3" w:fontKey="{F3979E1F-BB19-487C-B8C2-8D70B6AFFA2C}"/>
    <w:embedItalic r:id="rId4" w:fontKey="{4FB4AE02-1CCA-4E98-B0ED-E143A46B2C8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5" w:fontKey="{13DBC8E1-DCD5-4483-AFD9-AA903D59266D}"/>
  </w:font>
  <w:font w:name="Calibri">
    <w:panose1 w:val="020F0502020204030204"/>
    <w:charset w:val="00"/>
    <w:family w:val="swiss"/>
    <w:pitch w:val="variable"/>
    <w:sig w:usb0="E4002EFF" w:usb1="C200247B" w:usb2="00000009" w:usb3="00000000" w:csb0="000001FF" w:csb1="00000000"/>
    <w:embedRegular r:id="rId6" w:fontKey="{638B82E4-18A9-4E17-B508-C052EA7F9D07}"/>
    <w:embedBold r:id="rId7" w:fontKey="{436DE4CD-A729-4C19-9818-5C84EE1981E4}"/>
    <w:embedItalic r:id="rId8" w:fontKey="{A62B3E6B-4BE4-44FA-B4F9-8FE36460E273}"/>
    <w:embedBoldItalic r:id="rId9" w:fontKey="{FC0BA961-2040-4ACB-91F1-7D5C45EC7D0F}"/>
  </w:font>
  <w:font w:name="Cambria">
    <w:panose1 w:val="02040503050406030204"/>
    <w:charset w:val="00"/>
    <w:family w:val="roman"/>
    <w:pitch w:val="variable"/>
    <w:sig w:usb0="E00006FF" w:usb1="420024FF" w:usb2="02000000" w:usb3="00000000" w:csb0="0000019F" w:csb1="00000000"/>
    <w:embedRegular r:id="rId10" w:fontKey="{EFB34C67-6B76-4BD6-BD39-4C58CEEF2F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8DDE" w14:textId="77777777" w:rsidR="00660350" w:rsidRDefault="0066035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E3BE" w14:textId="77777777" w:rsidR="00660350" w:rsidRDefault="004A6D02">
    <w:pPr>
      <w:pBdr>
        <w:top w:val="nil"/>
        <w:left w:val="nil"/>
        <w:bottom w:val="nil"/>
        <w:right w:val="nil"/>
        <w:between w:val="nil"/>
      </w:pBdr>
      <w:tabs>
        <w:tab w:val="center" w:pos="4513"/>
        <w:tab w:val="right" w:pos="9026"/>
      </w:tabs>
      <w:spacing w:after="0" w:line="240" w:lineRule="auto"/>
      <w:rPr>
        <w:rFonts w:ascii="Calibri" w:eastAsia="Calibri" w:hAnsi="Calibri" w:cs="Calibri"/>
        <w:i/>
        <w:iCs/>
        <w:color w:val="000000"/>
        <w:sz w:val="20"/>
        <w:szCs w:val="20"/>
      </w:rPr>
    </w:pPr>
    <w:r>
      <w:rPr>
        <w:rFonts w:ascii="Calibri" w:eastAsia="Calibri" w:hAnsi="Calibri" w:cs="Calibri"/>
        <w:i/>
        <w:iCs/>
        <w:color w:val="000000"/>
        <w:sz w:val="20"/>
        <w:szCs w:val="20"/>
      </w:rPr>
      <w:t>Role Description – Campsite Assistant 202</w:t>
    </w:r>
    <w:r>
      <w:rPr>
        <w:rFonts w:ascii="Calibri" w:eastAsia="Calibri" w:hAnsi="Calibri" w:cs="Calibri"/>
        <w:i/>
        <w:iCs/>
        <w:sz w:val="20"/>
        <w:szCs w:val="20"/>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80A4" w14:textId="77777777" w:rsidR="00660350" w:rsidRDefault="00660350">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ACAA3" w14:textId="77777777" w:rsidR="004A6D02" w:rsidRDefault="004A6D02">
      <w:pPr>
        <w:spacing w:after="0" w:line="240" w:lineRule="auto"/>
      </w:pPr>
      <w:r>
        <w:separator/>
      </w:r>
    </w:p>
  </w:footnote>
  <w:footnote w:type="continuationSeparator" w:id="0">
    <w:p w14:paraId="45D5BA8C" w14:textId="77777777" w:rsidR="004A6D02" w:rsidRDefault="004A6D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B720" w14:textId="77777777" w:rsidR="00660350" w:rsidRDefault="00660350">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D8D6D" w14:textId="77777777" w:rsidR="00660350" w:rsidRDefault="00660350">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81E4" w14:textId="77777777" w:rsidR="00660350" w:rsidRDefault="0066035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D345DD"/>
    <w:multiLevelType w:val="multilevel"/>
    <w:tmpl w:val="D60ACD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0A13E5E"/>
    <w:multiLevelType w:val="multilevel"/>
    <w:tmpl w:val="37087B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881331739">
    <w:abstractNumId w:val="1"/>
  </w:num>
  <w:num w:numId="2" w16cid:durableId="1762144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350"/>
    <w:rsid w:val="001712E7"/>
    <w:rsid w:val="0040366F"/>
    <w:rsid w:val="004A6D02"/>
    <w:rsid w:val="00660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E6339"/>
  <w15:docId w15:val="{6BD34C2D-F6FB-4B0C-B9A1-48C007C9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jc w:val="center"/>
      <w:outlineLvl w:val="0"/>
    </w:pPr>
    <w:rPr>
      <w:b/>
      <w:bCs/>
      <w:sz w:val="28"/>
      <w:szCs w:val="28"/>
    </w:rPr>
  </w:style>
  <w:style w:type="paragraph" w:styleId="Heading2">
    <w:name w:val="heading 2"/>
    <w:basedOn w:val="Normal"/>
    <w:next w:val="Normal"/>
    <w:link w:val="Heading2Char"/>
    <w:uiPriority w:val="9"/>
    <w:semiHidden/>
    <w:unhideWhenUsed/>
    <w:qFormat/>
    <w:pPr>
      <w:keepNext/>
      <w:keepLines/>
      <w:spacing w:before="200" w:after="0" w:line="240" w:lineRule="auto"/>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4C52A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52AA"/>
    <w:rPr>
      <w:rFonts w:ascii="Tahoma" w:hAnsi="Tahoma" w:cs="Tahoma"/>
      <w:sz w:val="16"/>
      <w:szCs w:val="16"/>
    </w:rPr>
  </w:style>
  <w:style w:type="character" w:customStyle="1" w:styleId="Heading1Char">
    <w:name w:val="Heading 1 Char"/>
    <w:link w:val="Heading1"/>
    <w:uiPriority w:val="9"/>
    <w:rsid w:val="002D013C"/>
    <w:rPr>
      <w:rFonts w:ascii="Georgia" w:eastAsia="Times New Roman" w:hAnsi="Georgia" w:cs="Times New Roman"/>
      <w:b/>
      <w:bCs/>
      <w:sz w:val="28"/>
      <w:szCs w:val="28"/>
    </w:rPr>
  </w:style>
  <w:style w:type="table" w:styleId="TableGrid">
    <w:name w:val="Table Grid"/>
    <w:basedOn w:val="TableNormal"/>
    <w:uiPriority w:val="59"/>
    <w:rsid w:val="004C5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291C88"/>
    <w:rPr>
      <w:rFonts w:ascii="Georgia" w:eastAsia="Times New Roman" w:hAnsi="Georgia" w:cs="Times New Roman"/>
      <w:b/>
      <w:bCs/>
      <w:sz w:val="24"/>
      <w:szCs w:val="26"/>
    </w:rPr>
  </w:style>
  <w:style w:type="paragraph" w:styleId="ListParagraph">
    <w:name w:val="List Paragraph"/>
    <w:basedOn w:val="Normal"/>
    <w:uiPriority w:val="34"/>
    <w:qFormat/>
    <w:rsid w:val="009C06C3"/>
    <w:pPr>
      <w:ind w:left="720"/>
      <w:contextualSpacing/>
    </w:pPr>
  </w:style>
  <w:style w:type="paragraph" w:styleId="Header">
    <w:name w:val="header"/>
    <w:basedOn w:val="Normal"/>
    <w:link w:val="HeaderChar"/>
    <w:uiPriority w:val="99"/>
    <w:unhideWhenUsed/>
    <w:rsid w:val="009C06C3"/>
    <w:pPr>
      <w:tabs>
        <w:tab w:val="center" w:pos="4513"/>
        <w:tab w:val="right" w:pos="9026"/>
      </w:tabs>
      <w:spacing w:after="0" w:line="240" w:lineRule="auto"/>
    </w:pPr>
  </w:style>
  <w:style w:type="character" w:customStyle="1" w:styleId="HeaderChar">
    <w:name w:val="Header Char"/>
    <w:link w:val="Header"/>
    <w:uiPriority w:val="99"/>
    <w:rsid w:val="009C06C3"/>
    <w:rPr>
      <w:rFonts w:ascii="Georgia" w:hAnsi="Georgia"/>
      <w:sz w:val="22"/>
      <w:szCs w:val="22"/>
      <w:lang w:eastAsia="en-US"/>
    </w:rPr>
  </w:style>
  <w:style w:type="paragraph" w:styleId="Footer">
    <w:name w:val="footer"/>
    <w:basedOn w:val="Normal"/>
    <w:link w:val="FooterChar"/>
    <w:uiPriority w:val="99"/>
    <w:unhideWhenUsed/>
    <w:rsid w:val="009C06C3"/>
    <w:pPr>
      <w:tabs>
        <w:tab w:val="center" w:pos="4513"/>
        <w:tab w:val="right" w:pos="9026"/>
      </w:tabs>
      <w:spacing w:after="0" w:line="240" w:lineRule="auto"/>
    </w:pPr>
  </w:style>
  <w:style w:type="character" w:customStyle="1" w:styleId="FooterChar">
    <w:name w:val="Footer Char"/>
    <w:link w:val="Footer"/>
    <w:uiPriority w:val="99"/>
    <w:rsid w:val="009C06C3"/>
    <w:rPr>
      <w:rFonts w:ascii="Georgia" w:hAnsi="Georgia"/>
      <w:sz w:val="22"/>
      <w:szCs w:val="22"/>
      <w:lang w:eastAsia="en-US"/>
    </w:rPr>
  </w:style>
  <w:style w:type="paragraph" w:styleId="NormalWeb">
    <w:name w:val="Normal (Web)"/>
    <w:basedOn w:val="Normal"/>
    <w:uiPriority w:val="99"/>
    <w:semiHidden/>
    <w:unhideWhenUsed/>
    <w:rsid w:val="000F408B"/>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0F408B"/>
    <w:rPr>
      <w:lang w:eastAsia="en-US"/>
    </w:rPr>
  </w:style>
  <w:style w:type="character" w:styleId="Hyperlink">
    <w:name w:val="Hyperlink"/>
    <w:uiPriority w:val="99"/>
    <w:unhideWhenUsed/>
    <w:rsid w:val="007358F5"/>
    <w:rPr>
      <w:color w:val="0000FF"/>
      <w:u w:val="single"/>
    </w:rPr>
  </w:style>
  <w:style w:type="table" w:customStyle="1" w:styleId="a">
    <w:basedOn w:val="TableNormal"/>
    <w:tblPr>
      <w:tblStyleRowBandSize w:val="1"/>
      <w:tblStyleColBandSize w:val="1"/>
      <w:tblCellMar>
        <w:top w:w="85" w:type="dxa"/>
        <w:left w:w="115" w:type="dxa"/>
        <w:bottom w:w="85" w:type="dxa"/>
        <w:right w:w="115" w:type="dxa"/>
      </w:tblCellMar>
    </w:tblPr>
  </w:style>
  <w:style w:type="character" w:styleId="UnresolvedMention">
    <w:name w:val="Unresolved Mention"/>
    <w:basedOn w:val="DefaultParagraphFont"/>
    <w:uiPriority w:val="99"/>
    <w:semiHidden/>
    <w:unhideWhenUsed/>
    <w:rsid w:val="00D6414B"/>
    <w:rPr>
      <w:color w:val="605E5C"/>
      <w:shd w:val="clear" w:color="auto" w:fill="E1DFDD"/>
    </w:rPr>
  </w:style>
  <w:style w:type="table" w:customStyle="1" w:styleId="a0">
    <w:basedOn w:val="TableNormal"/>
    <w:tblPr>
      <w:tblStyleRowBandSize w:val="1"/>
      <w:tblStyleColBandSize w:val="1"/>
      <w:tblCellMar>
        <w:top w:w="85" w:type="dxa"/>
        <w:left w:w="115" w:type="dxa"/>
        <w:bottom w:w="85" w:type="dxa"/>
        <w:right w:w="115" w:type="dxa"/>
      </w:tblCellMar>
    </w:tblPr>
  </w:style>
  <w:style w:type="table" w:customStyle="1" w:styleId="a1">
    <w:basedOn w:val="TableNormal"/>
    <w:pPr>
      <w:spacing w:after="0" w:line="240" w:lineRule="auto"/>
    </w:pPr>
    <w:rPr>
      <w:rFonts w:ascii="Calibri" w:eastAsia="Calibri" w:hAnsi="Calibri" w:cs="Calibri"/>
    </w:rPr>
    <w:tblPr>
      <w:tblStyleRowBandSize w:val="1"/>
      <w:tblStyleColBandSize w:val="1"/>
      <w:tblCellMar>
        <w:top w:w="132" w:type="dxa"/>
        <w:left w:w="110" w:type="dxa"/>
        <w:right w:w="62" w:type="dxa"/>
      </w:tblCellMar>
    </w:tblPr>
  </w:style>
  <w:style w:type="table" w:customStyle="1" w:styleId="a2">
    <w:basedOn w:val="TableNormal"/>
    <w:tblPr>
      <w:tblStyleRowBandSize w:val="1"/>
      <w:tblStyleColBandSize w:val="1"/>
      <w:tblCellMar>
        <w:top w:w="85" w:type="dxa"/>
        <w:left w:w="115" w:type="dxa"/>
        <w:bottom w:w="85" w:type="dxa"/>
        <w:right w:w="115" w:type="dxa"/>
      </w:tblCellMar>
    </w:tblPr>
  </w:style>
  <w:style w:type="paragraph" w:styleId="Subtitle">
    <w:name w:val="Subtitle"/>
    <w:basedOn w:val="Normal"/>
    <w:next w:val="Normal"/>
    <w:uiPriority w:val="11"/>
    <w:qFormat/>
    <w:pPr>
      <w:keepNext/>
      <w:keepLines/>
      <w:spacing w:before="360" w:after="80"/>
    </w:pPr>
    <w:rPr>
      <w:i/>
      <w:iCs/>
      <w:color w:val="666666"/>
      <w:sz w:val="48"/>
      <w:szCs w:val="48"/>
    </w:rPr>
  </w:style>
  <w:style w:type="table" w:customStyle="1" w:styleId="a3">
    <w:basedOn w:val="TableNormal"/>
    <w:tblPr>
      <w:tblStyleRowBandSize w:val="1"/>
      <w:tblStyleColBandSize w:val="1"/>
      <w:tblCellMar>
        <w:top w:w="85" w:type="dxa"/>
        <w:left w:w="115" w:type="dxa"/>
        <w:bottom w:w="85" w:type="dxa"/>
        <w:right w:w="115" w:type="dxa"/>
      </w:tblCellMar>
    </w:tblPr>
  </w:style>
  <w:style w:type="table" w:customStyle="1" w:styleId="a4">
    <w:basedOn w:val="TableNormal"/>
    <w:pPr>
      <w:spacing w:after="0" w:line="240" w:lineRule="auto"/>
    </w:pPr>
    <w:rPr>
      <w:rFonts w:ascii="Calibri" w:eastAsia="Calibri" w:hAnsi="Calibri" w:cs="Calibri"/>
    </w:rPr>
    <w:tblPr>
      <w:tblStyleRowBandSize w:val="1"/>
      <w:tblStyleColBandSize w:val="1"/>
      <w:tblCellMar>
        <w:top w:w="132" w:type="dxa"/>
        <w:left w:w="110" w:type="dxa"/>
        <w:right w:w="62" w:type="dxa"/>
      </w:tblCellMar>
    </w:tblPr>
  </w:style>
  <w:style w:type="table" w:customStyle="1" w:styleId="a5">
    <w:basedOn w:val="TableNormal"/>
    <w:tblPr>
      <w:tblStyleRowBandSize w:val="1"/>
      <w:tblStyleColBandSize w:val="1"/>
      <w:tblCellMar>
        <w:top w:w="85" w:type="dxa"/>
        <w:left w:w="115" w:type="dxa"/>
        <w:bottom w:w="8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yeQnDCXPCEpoVknO76wrzpEtYA==">CgMxLjAaHwoBMBIaChgICVIUChJ0YWJsZS5kM3BqazBrYzU3dmsyDmguOWR4YXZ0MmZyNXowMg5oLjRubm5ubjl6amliejINaC5oMjVzZ2xsY3l1MDgAciExN21oUXRuQm0yNzVKSjRsSTNtRWtlTy1TT1U0Snl3TnI=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1087</Words>
  <Characters>6201</Characters>
  <Application>Microsoft Office Word</Application>
  <DocSecurity>0</DocSecurity>
  <Lines>51</Lines>
  <Paragraphs>14</Paragraphs>
  <ScaleCrop>false</ScaleCrop>
  <Company>Inaura</Company>
  <LinksUpToDate>false</LinksUpToDate>
  <CharactersWithSpaces>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Sharpham Trust</dc:creator>
  <cp:lastModifiedBy>Sharpham Trust</cp:lastModifiedBy>
  <cp:revision>2</cp:revision>
  <dcterms:created xsi:type="dcterms:W3CDTF">2026-03-18T14:06:00Z</dcterms:created>
  <dcterms:modified xsi:type="dcterms:W3CDTF">2026-03-18T14:06:00Z</dcterms:modified>
</cp:coreProperties>
</file>